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4F" w:rsidRPr="00A457BA" w:rsidRDefault="0053114F" w:rsidP="00ED0105">
      <w:pPr>
        <w:spacing w:before="120"/>
        <w:rPr>
          <w:b/>
          <w:i/>
          <w:noProof/>
          <w:u w:val="single"/>
          <w:lang w:val="vi-VN"/>
        </w:rPr>
      </w:pPr>
      <w:r w:rsidRPr="00A457BA">
        <w:rPr>
          <w:b/>
          <w:i/>
          <w:noProof/>
          <w:u w:val="single"/>
          <w:lang w:val="vi-VN"/>
        </w:rPr>
        <w:t>Mẫu biểu:</w:t>
      </w:r>
    </w:p>
    <w:p w:rsidR="00ED0105" w:rsidRPr="002455BB" w:rsidRDefault="00ED0105" w:rsidP="00ED0105">
      <w:pPr>
        <w:spacing w:before="120"/>
        <w:rPr>
          <w:b/>
          <w:noProof/>
          <w:lang w:val="vi-VN"/>
        </w:rPr>
      </w:pPr>
      <w:r w:rsidRPr="00A457BA">
        <w:rPr>
          <w:b/>
          <w:noProof/>
          <w:lang w:val="vi-VN"/>
        </w:rPr>
        <w:t>Đơn vị:</w:t>
      </w:r>
      <w:r w:rsidR="002455BB" w:rsidRPr="002455BB">
        <w:rPr>
          <w:b/>
          <w:noProof/>
          <w:lang w:val="vi-VN"/>
        </w:rPr>
        <w:t xml:space="preserve"> Cục Thuế tỉnh/Chi cục Thuế…..</w:t>
      </w:r>
    </w:p>
    <w:p w:rsidR="0053114F" w:rsidRPr="00A457BA" w:rsidRDefault="0053114F" w:rsidP="0053114F">
      <w:pPr>
        <w:rPr>
          <w:noProof/>
          <w:lang w:val="vi-VN"/>
        </w:rPr>
      </w:pPr>
    </w:p>
    <w:p w:rsidR="00425FCD" w:rsidRPr="004260EA" w:rsidRDefault="00734263" w:rsidP="002455BB">
      <w:pPr>
        <w:jc w:val="center"/>
        <w:rPr>
          <w:b/>
          <w:noProof/>
          <w:lang w:val="vi-VN"/>
        </w:rPr>
      </w:pPr>
      <w:r w:rsidRPr="00734263">
        <w:rPr>
          <w:b/>
          <w:noProof/>
          <w:lang w:val="vi-VN"/>
        </w:rPr>
        <w:t>T</w:t>
      </w:r>
      <w:r>
        <w:rPr>
          <w:b/>
          <w:noProof/>
          <w:lang w:val="vi-VN"/>
        </w:rPr>
        <w:t>ỔNG HỢP</w:t>
      </w:r>
      <w:r w:rsidR="0053114F" w:rsidRPr="00A457BA">
        <w:rPr>
          <w:b/>
          <w:noProof/>
          <w:lang w:val="vi-VN"/>
        </w:rPr>
        <w:t xml:space="preserve"> THÔNG </w:t>
      </w:r>
      <w:r w:rsidR="00425FCD" w:rsidRPr="00425FCD">
        <w:rPr>
          <w:b/>
          <w:noProof/>
          <w:lang w:val="vi-VN"/>
        </w:rPr>
        <w:t xml:space="preserve">TIN </w:t>
      </w:r>
      <w:r w:rsidRPr="00734263">
        <w:rPr>
          <w:b/>
          <w:noProof/>
          <w:lang w:val="vi-VN"/>
        </w:rPr>
        <w:t xml:space="preserve">CÁC TỔ CHỨC KINH TẾ TRONG NƯỚC VÀ NƯỚC NGOÀI </w:t>
      </w:r>
      <w:r w:rsidR="002455BB" w:rsidRPr="002455BB">
        <w:rPr>
          <w:b/>
          <w:noProof/>
          <w:lang w:val="vi-VN"/>
        </w:rPr>
        <w:t>(</w:t>
      </w:r>
      <w:r w:rsidR="0053114F" w:rsidRPr="00A457BA">
        <w:rPr>
          <w:b/>
          <w:noProof/>
          <w:lang w:val="vi-VN"/>
        </w:rPr>
        <w:t>DOANH NGHIỆP</w:t>
      </w:r>
      <w:r w:rsidR="002455BB" w:rsidRPr="002455BB">
        <w:rPr>
          <w:b/>
          <w:noProof/>
          <w:lang w:val="vi-VN"/>
        </w:rPr>
        <w:t>)</w:t>
      </w:r>
    </w:p>
    <w:p w:rsidR="0053114F" w:rsidRPr="00A457BA" w:rsidRDefault="0053114F" w:rsidP="002455BB">
      <w:pPr>
        <w:jc w:val="center"/>
        <w:rPr>
          <w:b/>
          <w:noProof/>
          <w:lang w:val="vi-VN"/>
        </w:rPr>
      </w:pPr>
      <w:r w:rsidRPr="00A457BA">
        <w:rPr>
          <w:b/>
          <w:noProof/>
          <w:lang w:val="vi-VN"/>
        </w:rPr>
        <w:t>PHỤC VỤ LẬP KẾ HOẠCH THU</w:t>
      </w:r>
      <w:r w:rsidR="00AF19EE" w:rsidRPr="00AF19EE">
        <w:rPr>
          <w:b/>
          <w:noProof/>
          <w:lang w:val="vi-VN"/>
        </w:rPr>
        <w:t>, NỘP</w:t>
      </w:r>
      <w:r w:rsidRPr="00A457BA">
        <w:rPr>
          <w:b/>
          <w:noProof/>
          <w:lang w:val="vi-VN"/>
        </w:rPr>
        <w:t xml:space="preserve"> QUỸ PHÒNG, CHỐNG THIÊN TAI NĂM </w:t>
      </w:r>
      <w:r w:rsidR="00235F4A" w:rsidRPr="00A457BA">
        <w:rPr>
          <w:b/>
          <w:noProof/>
          <w:lang w:val="vi-VN"/>
        </w:rPr>
        <w:t>2020</w:t>
      </w:r>
    </w:p>
    <w:p w:rsidR="0053114F" w:rsidRPr="00A457BA" w:rsidRDefault="0053114F" w:rsidP="0053114F">
      <w:pPr>
        <w:jc w:val="center"/>
        <w:rPr>
          <w:noProof/>
          <w:lang w:val="vi-VN"/>
        </w:rPr>
      </w:pPr>
      <w:r w:rsidRPr="00A457BA">
        <w:rPr>
          <w:i/>
          <w:noProof/>
          <w:lang w:val="vi-VN"/>
        </w:rPr>
        <w:t>(Kèm theo Công văn số          /</w:t>
      </w:r>
      <w:r w:rsidR="00A32902" w:rsidRPr="00A457BA">
        <w:rPr>
          <w:i/>
          <w:noProof/>
          <w:lang w:val="vi-VN"/>
        </w:rPr>
        <w:t>SNN&amp;PTNT-BQLQ ngày       tháng 4</w:t>
      </w:r>
      <w:r w:rsidR="00235F4A" w:rsidRPr="00A457BA">
        <w:rPr>
          <w:i/>
          <w:noProof/>
          <w:lang w:val="vi-VN"/>
        </w:rPr>
        <w:t xml:space="preserve"> năm 2020</w:t>
      </w:r>
      <w:r w:rsidRPr="00A457BA">
        <w:rPr>
          <w:i/>
          <w:noProof/>
          <w:lang w:val="vi-VN"/>
        </w:rPr>
        <w:t xml:space="preserve"> của Sở Nông nghiệp và PTNT)</w:t>
      </w:r>
    </w:p>
    <w:p w:rsidR="0053114F" w:rsidRPr="00A457BA" w:rsidRDefault="0053114F" w:rsidP="0053114F">
      <w:pPr>
        <w:jc w:val="center"/>
        <w:rPr>
          <w:noProof/>
          <w:lang w:val="vi-VN"/>
        </w:rPr>
      </w:pPr>
    </w:p>
    <w:tbl>
      <w:tblPr>
        <w:tblStyle w:val="TableGrid"/>
        <w:tblW w:w="15156" w:type="dxa"/>
        <w:tblLook w:val="01E0"/>
      </w:tblPr>
      <w:tblGrid>
        <w:gridCol w:w="710"/>
        <w:gridCol w:w="2688"/>
        <w:gridCol w:w="1643"/>
        <w:gridCol w:w="1800"/>
        <w:gridCol w:w="1643"/>
        <w:gridCol w:w="2319"/>
        <w:gridCol w:w="1643"/>
        <w:gridCol w:w="1643"/>
        <w:gridCol w:w="1067"/>
      </w:tblGrid>
      <w:tr w:rsidR="0053114F" w:rsidRPr="00A457BA" w:rsidTr="00892971">
        <w:tc>
          <w:tcPr>
            <w:tcW w:w="710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Số TT</w:t>
            </w:r>
          </w:p>
        </w:tc>
        <w:tc>
          <w:tcPr>
            <w:tcW w:w="2688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Tên doanh nghiệp</w:t>
            </w:r>
          </w:p>
        </w:tc>
        <w:tc>
          <w:tcPr>
            <w:tcW w:w="1643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Mã số thuế</w:t>
            </w:r>
          </w:p>
        </w:tc>
        <w:tc>
          <w:tcPr>
            <w:tcW w:w="1800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Người đại diện</w:t>
            </w:r>
          </w:p>
        </w:tc>
        <w:tc>
          <w:tcPr>
            <w:tcW w:w="1643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Số điện thoại</w:t>
            </w:r>
          </w:p>
        </w:tc>
        <w:tc>
          <w:tcPr>
            <w:tcW w:w="2319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Địa chỉ liên hệ</w:t>
            </w:r>
          </w:p>
        </w:tc>
        <w:tc>
          <w:tcPr>
            <w:tcW w:w="1643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Tổng giá trị tài sản hiện có của doanh nghiệp</w:t>
            </w:r>
          </w:p>
        </w:tc>
        <w:tc>
          <w:tcPr>
            <w:tcW w:w="1643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Tổng số lao động hiện có (người)</w:t>
            </w:r>
          </w:p>
        </w:tc>
        <w:tc>
          <w:tcPr>
            <w:tcW w:w="1067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Ghi chú</w:t>
            </w: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(1)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(2)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(3)</w:t>
            </w: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(4)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(5)</w:t>
            </w: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(6)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(7)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(8)</w:t>
            </w: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(9)</w:t>
            </w: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1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Công ty................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2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Công ty................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3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Công ty................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4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Công ty................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5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Công ty................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6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Công ty................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7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8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................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9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10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</w:t>
            </w: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71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688" w:type="dxa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TỔNG CỘNG</w:t>
            </w: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80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31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643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7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</w:tbl>
    <w:p w:rsidR="002A2691" w:rsidRPr="00606240" w:rsidRDefault="00B617D5" w:rsidP="00611043">
      <w:pPr>
        <w:spacing w:before="120"/>
        <w:rPr>
          <w:b/>
          <w:noProof/>
        </w:rPr>
      </w:pPr>
      <w:r w:rsidRPr="00A457BA">
        <w:rPr>
          <w:b/>
          <w:i/>
          <w:noProof/>
          <w:u w:val="single"/>
          <w:lang w:val="vi-VN"/>
        </w:rPr>
        <w:t>Ghi chú:</w:t>
      </w:r>
      <w:r w:rsidR="002A2691" w:rsidRPr="00606240">
        <w:rPr>
          <w:b/>
          <w:noProof/>
        </w:rPr>
        <w:t xml:space="preserve">Thông tin doanh nghiệp </w:t>
      </w:r>
      <w:r w:rsidR="00425FCD">
        <w:rPr>
          <w:b/>
          <w:noProof/>
        </w:rPr>
        <w:t>theo báo cáo tài chính năm 2019</w:t>
      </w:r>
    </w:p>
    <w:p w:rsidR="00A67233" w:rsidRPr="00A457BA" w:rsidRDefault="00A67233" w:rsidP="00C1368E">
      <w:pPr>
        <w:tabs>
          <w:tab w:val="num" w:pos="0"/>
        </w:tabs>
        <w:spacing w:before="40"/>
        <w:jc w:val="both"/>
        <w:rPr>
          <w:noProof/>
          <w:sz w:val="26"/>
          <w:szCs w:val="28"/>
          <w:lang w:val="vi-VN"/>
        </w:rPr>
      </w:pPr>
    </w:p>
    <w:sectPr w:rsidR="00A67233" w:rsidRPr="00A457BA" w:rsidSect="00F319D3">
      <w:footerReference w:type="even" r:id="rId8"/>
      <w:footerReference w:type="default" r:id="rId9"/>
      <w:pgSz w:w="16840" w:h="11907" w:orient="landscape" w:code="9"/>
      <w:pgMar w:top="1134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D0D" w:rsidRDefault="00D82D0D">
      <w:r>
        <w:separator/>
      </w:r>
    </w:p>
  </w:endnote>
  <w:endnote w:type="continuationSeparator" w:id="1">
    <w:p w:rsidR="00D82D0D" w:rsidRDefault="00D8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AF" w:rsidRDefault="005E057F" w:rsidP="008929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6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6AF" w:rsidRDefault="00A866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AF" w:rsidRDefault="005E057F" w:rsidP="008929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6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9D3">
      <w:rPr>
        <w:rStyle w:val="PageNumber"/>
        <w:noProof/>
      </w:rPr>
      <w:t>1</w:t>
    </w:r>
    <w:r>
      <w:rPr>
        <w:rStyle w:val="PageNumber"/>
      </w:rPr>
      <w:fldChar w:fldCharType="end"/>
    </w:r>
  </w:p>
  <w:p w:rsidR="00A866AF" w:rsidRDefault="00A866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D0D" w:rsidRDefault="00D82D0D">
      <w:r>
        <w:separator/>
      </w:r>
    </w:p>
  </w:footnote>
  <w:footnote w:type="continuationSeparator" w:id="1">
    <w:p w:rsidR="00D82D0D" w:rsidRDefault="00D82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E8B"/>
    <w:multiLevelType w:val="hybridMultilevel"/>
    <w:tmpl w:val="EBF837DA"/>
    <w:lvl w:ilvl="0" w:tplc="93AEF21E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14F"/>
    <w:rsid w:val="0000696E"/>
    <w:rsid w:val="000163B9"/>
    <w:rsid w:val="00016D9A"/>
    <w:rsid w:val="00016FF9"/>
    <w:rsid w:val="00025855"/>
    <w:rsid w:val="00026F18"/>
    <w:rsid w:val="000340A2"/>
    <w:rsid w:val="00036DAE"/>
    <w:rsid w:val="0003749E"/>
    <w:rsid w:val="00043521"/>
    <w:rsid w:val="000603BD"/>
    <w:rsid w:val="00060E80"/>
    <w:rsid w:val="000830A8"/>
    <w:rsid w:val="00083A2E"/>
    <w:rsid w:val="000840CE"/>
    <w:rsid w:val="000944DA"/>
    <w:rsid w:val="000946B4"/>
    <w:rsid w:val="000A2887"/>
    <w:rsid w:val="000D2023"/>
    <w:rsid w:val="000D29BA"/>
    <w:rsid w:val="000E25DF"/>
    <w:rsid w:val="000E3049"/>
    <w:rsid w:val="000E65A5"/>
    <w:rsid w:val="000E7B2B"/>
    <w:rsid w:val="000F25BA"/>
    <w:rsid w:val="000F5A6F"/>
    <w:rsid w:val="001102EA"/>
    <w:rsid w:val="00110F74"/>
    <w:rsid w:val="00123990"/>
    <w:rsid w:val="00131CE6"/>
    <w:rsid w:val="001340EF"/>
    <w:rsid w:val="00146B4A"/>
    <w:rsid w:val="00147B1B"/>
    <w:rsid w:val="00154EA9"/>
    <w:rsid w:val="00156DD5"/>
    <w:rsid w:val="001701B9"/>
    <w:rsid w:val="00177E1D"/>
    <w:rsid w:val="001800E2"/>
    <w:rsid w:val="00181A0D"/>
    <w:rsid w:val="001918CD"/>
    <w:rsid w:val="001A0BCD"/>
    <w:rsid w:val="001B4C59"/>
    <w:rsid w:val="001C24F4"/>
    <w:rsid w:val="001C469E"/>
    <w:rsid w:val="001C6D67"/>
    <w:rsid w:val="001F3E4E"/>
    <w:rsid w:val="002020D6"/>
    <w:rsid w:val="002061E4"/>
    <w:rsid w:val="002240C8"/>
    <w:rsid w:val="00227193"/>
    <w:rsid w:val="00230D99"/>
    <w:rsid w:val="002324F3"/>
    <w:rsid w:val="0023292E"/>
    <w:rsid w:val="00235F4A"/>
    <w:rsid w:val="0024088F"/>
    <w:rsid w:val="00242456"/>
    <w:rsid w:val="002455BB"/>
    <w:rsid w:val="00260258"/>
    <w:rsid w:val="00262CCD"/>
    <w:rsid w:val="00292C3A"/>
    <w:rsid w:val="00295C24"/>
    <w:rsid w:val="002A1D8D"/>
    <w:rsid w:val="002A2691"/>
    <w:rsid w:val="002A5BCD"/>
    <w:rsid w:val="002B6F5B"/>
    <w:rsid w:val="002C6410"/>
    <w:rsid w:val="002D0A3C"/>
    <w:rsid w:val="002D3A2B"/>
    <w:rsid w:val="00303BB2"/>
    <w:rsid w:val="00303CAE"/>
    <w:rsid w:val="003130A0"/>
    <w:rsid w:val="00317D0A"/>
    <w:rsid w:val="003255B1"/>
    <w:rsid w:val="0033176E"/>
    <w:rsid w:val="003344E8"/>
    <w:rsid w:val="0033450E"/>
    <w:rsid w:val="00343C69"/>
    <w:rsid w:val="003456AC"/>
    <w:rsid w:val="00346FA2"/>
    <w:rsid w:val="0035351B"/>
    <w:rsid w:val="00355958"/>
    <w:rsid w:val="003604C0"/>
    <w:rsid w:val="003606EE"/>
    <w:rsid w:val="00366959"/>
    <w:rsid w:val="0037476B"/>
    <w:rsid w:val="00374A3C"/>
    <w:rsid w:val="00376570"/>
    <w:rsid w:val="00377533"/>
    <w:rsid w:val="003848B5"/>
    <w:rsid w:val="00385A6E"/>
    <w:rsid w:val="003926D4"/>
    <w:rsid w:val="003955C3"/>
    <w:rsid w:val="003A46E9"/>
    <w:rsid w:val="003A4A0F"/>
    <w:rsid w:val="003B3FCB"/>
    <w:rsid w:val="003C5036"/>
    <w:rsid w:val="003D1009"/>
    <w:rsid w:val="003D229C"/>
    <w:rsid w:val="003D3AB2"/>
    <w:rsid w:val="003D7A61"/>
    <w:rsid w:val="003F144F"/>
    <w:rsid w:val="0041255E"/>
    <w:rsid w:val="0041385D"/>
    <w:rsid w:val="00414D04"/>
    <w:rsid w:val="004175EA"/>
    <w:rsid w:val="0042229D"/>
    <w:rsid w:val="00423FD0"/>
    <w:rsid w:val="00425FCD"/>
    <w:rsid w:val="004260EA"/>
    <w:rsid w:val="00427DB7"/>
    <w:rsid w:val="004317E6"/>
    <w:rsid w:val="00433781"/>
    <w:rsid w:val="004378D6"/>
    <w:rsid w:val="00444379"/>
    <w:rsid w:val="0044623D"/>
    <w:rsid w:val="00452AA7"/>
    <w:rsid w:val="004540E3"/>
    <w:rsid w:val="00466902"/>
    <w:rsid w:val="004676AE"/>
    <w:rsid w:val="004704D9"/>
    <w:rsid w:val="00471685"/>
    <w:rsid w:val="00481F00"/>
    <w:rsid w:val="00484976"/>
    <w:rsid w:val="00484B77"/>
    <w:rsid w:val="00491F75"/>
    <w:rsid w:val="00496D73"/>
    <w:rsid w:val="00497DB3"/>
    <w:rsid w:val="004A597B"/>
    <w:rsid w:val="004B2615"/>
    <w:rsid w:val="004B6265"/>
    <w:rsid w:val="004C24DA"/>
    <w:rsid w:val="004D483B"/>
    <w:rsid w:val="004E18F3"/>
    <w:rsid w:val="004F2768"/>
    <w:rsid w:val="004F5173"/>
    <w:rsid w:val="00500F6A"/>
    <w:rsid w:val="00505562"/>
    <w:rsid w:val="00511113"/>
    <w:rsid w:val="00515F03"/>
    <w:rsid w:val="005204B8"/>
    <w:rsid w:val="0053114F"/>
    <w:rsid w:val="00532E24"/>
    <w:rsid w:val="005409AF"/>
    <w:rsid w:val="0055658F"/>
    <w:rsid w:val="00560F3F"/>
    <w:rsid w:val="005629A7"/>
    <w:rsid w:val="00585318"/>
    <w:rsid w:val="005859E6"/>
    <w:rsid w:val="005A0D6E"/>
    <w:rsid w:val="005A55D9"/>
    <w:rsid w:val="005B4AFD"/>
    <w:rsid w:val="005C6821"/>
    <w:rsid w:val="005E057F"/>
    <w:rsid w:val="005E1E2D"/>
    <w:rsid w:val="005E4F6D"/>
    <w:rsid w:val="005E6196"/>
    <w:rsid w:val="005F16E4"/>
    <w:rsid w:val="00606240"/>
    <w:rsid w:val="00611043"/>
    <w:rsid w:val="00611A55"/>
    <w:rsid w:val="006179AF"/>
    <w:rsid w:val="00620D32"/>
    <w:rsid w:val="0062158C"/>
    <w:rsid w:val="0065085C"/>
    <w:rsid w:val="00654CB7"/>
    <w:rsid w:val="00656886"/>
    <w:rsid w:val="00666B08"/>
    <w:rsid w:val="00671795"/>
    <w:rsid w:val="0067181D"/>
    <w:rsid w:val="006813E9"/>
    <w:rsid w:val="00694D58"/>
    <w:rsid w:val="00697BC2"/>
    <w:rsid w:val="006A16C4"/>
    <w:rsid w:val="006A440F"/>
    <w:rsid w:val="006A5678"/>
    <w:rsid w:val="006B6674"/>
    <w:rsid w:val="006C51B8"/>
    <w:rsid w:val="006F0AC0"/>
    <w:rsid w:val="006F5754"/>
    <w:rsid w:val="00704CCB"/>
    <w:rsid w:val="00730A27"/>
    <w:rsid w:val="00732C70"/>
    <w:rsid w:val="00732DA9"/>
    <w:rsid w:val="00734263"/>
    <w:rsid w:val="0076022C"/>
    <w:rsid w:val="007627AD"/>
    <w:rsid w:val="00782BC6"/>
    <w:rsid w:val="00787FD7"/>
    <w:rsid w:val="007A1EFB"/>
    <w:rsid w:val="007B5803"/>
    <w:rsid w:val="007D20C3"/>
    <w:rsid w:val="007E32FC"/>
    <w:rsid w:val="007F4011"/>
    <w:rsid w:val="007F78D8"/>
    <w:rsid w:val="00807A7D"/>
    <w:rsid w:val="0081662F"/>
    <w:rsid w:val="00822488"/>
    <w:rsid w:val="00822E38"/>
    <w:rsid w:val="00832681"/>
    <w:rsid w:val="00844772"/>
    <w:rsid w:val="00845645"/>
    <w:rsid w:val="00846B3D"/>
    <w:rsid w:val="00855B4C"/>
    <w:rsid w:val="00862C78"/>
    <w:rsid w:val="00885F50"/>
    <w:rsid w:val="00892971"/>
    <w:rsid w:val="008A2F27"/>
    <w:rsid w:val="008A6365"/>
    <w:rsid w:val="008B56D4"/>
    <w:rsid w:val="008B7704"/>
    <w:rsid w:val="008C1B61"/>
    <w:rsid w:val="008C4EBA"/>
    <w:rsid w:val="008C60E3"/>
    <w:rsid w:val="008C7FDD"/>
    <w:rsid w:val="008D26A3"/>
    <w:rsid w:val="008D3A56"/>
    <w:rsid w:val="008D7133"/>
    <w:rsid w:val="008F5B1E"/>
    <w:rsid w:val="00910D82"/>
    <w:rsid w:val="009125A3"/>
    <w:rsid w:val="009172B2"/>
    <w:rsid w:val="00927E08"/>
    <w:rsid w:val="00941865"/>
    <w:rsid w:val="009457BA"/>
    <w:rsid w:val="00950D07"/>
    <w:rsid w:val="00954D7C"/>
    <w:rsid w:val="00955322"/>
    <w:rsid w:val="00981325"/>
    <w:rsid w:val="00983CAA"/>
    <w:rsid w:val="00985E29"/>
    <w:rsid w:val="009868FB"/>
    <w:rsid w:val="009903C5"/>
    <w:rsid w:val="009A0359"/>
    <w:rsid w:val="009A2145"/>
    <w:rsid w:val="009B5A8A"/>
    <w:rsid w:val="009C38E6"/>
    <w:rsid w:val="009C5B19"/>
    <w:rsid w:val="00A028EC"/>
    <w:rsid w:val="00A2516D"/>
    <w:rsid w:val="00A32522"/>
    <w:rsid w:val="00A32902"/>
    <w:rsid w:val="00A33AEC"/>
    <w:rsid w:val="00A438BB"/>
    <w:rsid w:val="00A43AF8"/>
    <w:rsid w:val="00A43B48"/>
    <w:rsid w:val="00A457BA"/>
    <w:rsid w:val="00A55B79"/>
    <w:rsid w:val="00A67233"/>
    <w:rsid w:val="00A70DB8"/>
    <w:rsid w:val="00A7165F"/>
    <w:rsid w:val="00A724DC"/>
    <w:rsid w:val="00A726CE"/>
    <w:rsid w:val="00A866AF"/>
    <w:rsid w:val="00AC7067"/>
    <w:rsid w:val="00AC7781"/>
    <w:rsid w:val="00AD6534"/>
    <w:rsid w:val="00AE2E03"/>
    <w:rsid w:val="00AE3D33"/>
    <w:rsid w:val="00AE5326"/>
    <w:rsid w:val="00AE5E69"/>
    <w:rsid w:val="00AF19EE"/>
    <w:rsid w:val="00B058D5"/>
    <w:rsid w:val="00B069E7"/>
    <w:rsid w:val="00B155C8"/>
    <w:rsid w:val="00B17664"/>
    <w:rsid w:val="00B209DB"/>
    <w:rsid w:val="00B27768"/>
    <w:rsid w:val="00B30219"/>
    <w:rsid w:val="00B3261D"/>
    <w:rsid w:val="00B35530"/>
    <w:rsid w:val="00B44223"/>
    <w:rsid w:val="00B44A88"/>
    <w:rsid w:val="00B53C9E"/>
    <w:rsid w:val="00B617D5"/>
    <w:rsid w:val="00B776C4"/>
    <w:rsid w:val="00B80D7F"/>
    <w:rsid w:val="00B8187F"/>
    <w:rsid w:val="00B82DD1"/>
    <w:rsid w:val="00B8785B"/>
    <w:rsid w:val="00B97C7E"/>
    <w:rsid w:val="00BC05FA"/>
    <w:rsid w:val="00BC1682"/>
    <w:rsid w:val="00BC1834"/>
    <w:rsid w:val="00BC56EB"/>
    <w:rsid w:val="00BC5BE0"/>
    <w:rsid w:val="00BD5936"/>
    <w:rsid w:val="00BD59A5"/>
    <w:rsid w:val="00BF612C"/>
    <w:rsid w:val="00BF6718"/>
    <w:rsid w:val="00C06FF3"/>
    <w:rsid w:val="00C1368E"/>
    <w:rsid w:val="00C14E1F"/>
    <w:rsid w:val="00C22FD3"/>
    <w:rsid w:val="00C23059"/>
    <w:rsid w:val="00C23491"/>
    <w:rsid w:val="00C31AB8"/>
    <w:rsid w:val="00C3758D"/>
    <w:rsid w:val="00C5155D"/>
    <w:rsid w:val="00C51A4E"/>
    <w:rsid w:val="00C65DB0"/>
    <w:rsid w:val="00C86EE7"/>
    <w:rsid w:val="00C92085"/>
    <w:rsid w:val="00CA2C50"/>
    <w:rsid w:val="00CA498E"/>
    <w:rsid w:val="00CA60B6"/>
    <w:rsid w:val="00CA67E0"/>
    <w:rsid w:val="00CA78B3"/>
    <w:rsid w:val="00CC0F50"/>
    <w:rsid w:val="00CC4041"/>
    <w:rsid w:val="00CC5528"/>
    <w:rsid w:val="00CC666D"/>
    <w:rsid w:val="00CC6BA5"/>
    <w:rsid w:val="00CF2309"/>
    <w:rsid w:val="00D16B89"/>
    <w:rsid w:val="00D17B87"/>
    <w:rsid w:val="00D21879"/>
    <w:rsid w:val="00D22CB3"/>
    <w:rsid w:val="00D36DA3"/>
    <w:rsid w:val="00D5018E"/>
    <w:rsid w:val="00D51313"/>
    <w:rsid w:val="00D515B0"/>
    <w:rsid w:val="00D66027"/>
    <w:rsid w:val="00D82D0D"/>
    <w:rsid w:val="00D9419E"/>
    <w:rsid w:val="00DA3162"/>
    <w:rsid w:val="00DA4613"/>
    <w:rsid w:val="00DD7B1C"/>
    <w:rsid w:val="00DE6FAC"/>
    <w:rsid w:val="00DF551C"/>
    <w:rsid w:val="00E00390"/>
    <w:rsid w:val="00E1030F"/>
    <w:rsid w:val="00E30E7C"/>
    <w:rsid w:val="00E321C1"/>
    <w:rsid w:val="00E34E7E"/>
    <w:rsid w:val="00E5145A"/>
    <w:rsid w:val="00E651C4"/>
    <w:rsid w:val="00E70E59"/>
    <w:rsid w:val="00E726D1"/>
    <w:rsid w:val="00E747CD"/>
    <w:rsid w:val="00E93D77"/>
    <w:rsid w:val="00EB4F5A"/>
    <w:rsid w:val="00EC3325"/>
    <w:rsid w:val="00ED0105"/>
    <w:rsid w:val="00EE3AE4"/>
    <w:rsid w:val="00EF330B"/>
    <w:rsid w:val="00EF7399"/>
    <w:rsid w:val="00F00D19"/>
    <w:rsid w:val="00F00FEE"/>
    <w:rsid w:val="00F04076"/>
    <w:rsid w:val="00F21CA5"/>
    <w:rsid w:val="00F319D3"/>
    <w:rsid w:val="00F31A5E"/>
    <w:rsid w:val="00F32D0F"/>
    <w:rsid w:val="00F35878"/>
    <w:rsid w:val="00F53045"/>
    <w:rsid w:val="00F54D8F"/>
    <w:rsid w:val="00F54DC6"/>
    <w:rsid w:val="00F61113"/>
    <w:rsid w:val="00F651BA"/>
    <w:rsid w:val="00F77CE8"/>
    <w:rsid w:val="00F8079C"/>
    <w:rsid w:val="00F8246D"/>
    <w:rsid w:val="00F825F7"/>
    <w:rsid w:val="00F84834"/>
    <w:rsid w:val="00FA636D"/>
    <w:rsid w:val="00FB2EF5"/>
    <w:rsid w:val="00FC01FF"/>
    <w:rsid w:val="00FD4620"/>
    <w:rsid w:val="00FE34F8"/>
    <w:rsid w:val="00FF3A77"/>
    <w:rsid w:val="00FF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4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114F"/>
    <w:pPr>
      <w:keepNext/>
      <w:spacing w:before="60" w:line="240" w:lineRule="atLeast"/>
      <w:ind w:firstLine="720"/>
      <w:jc w:val="center"/>
      <w:outlineLvl w:val="5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114F"/>
    <w:rPr>
      <w:rFonts w:ascii=".VnTimeH" w:eastAsia="Times New Roman" w:hAnsi=".VnTimeH" w:cs="Times New Roman"/>
      <w:b/>
      <w:bCs/>
      <w:szCs w:val="28"/>
    </w:rPr>
  </w:style>
  <w:style w:type="paragraph" w:styleId="BodyText2">
    <w:name w:val="Body Text 2"/>
    <w:basedOn w:val="Normal"/>
    <w:link w:val="BodyText2Char"/>
    <w:rsid w:val="0053114F"/>
    <w:pPr>
      <w:spacing w:before="60" w:line="264" w:lineRule="auto"/>
      <w:ind w:firstLine="720"/>
      <w:jc w:val="both"/>
    </w:pPr>
    <w:rPr>
      <w:sz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53114F"/>
    <w:rPr>
      <w:rFonts w:eastAsia="Times New Roman" w:cs="Times New Roman"/>
      <w:szCs w:val="24"/>
      <w:lang w:val="pt-BR"/>
    </w:rPr>
  </w:style>
  <w:style w:type="character" w:styleId="Hyperlink">
    <w:name w:val="Hyperlink"/>
    <w:basedOn w:val="DefaultParagraphFont"/>
    <w:rsid w:val="0053114F"/>
    <w:rPr>
      <w:color w:val="0000FF"/>
      <w:u w:val="single"/>
    </w:rPr>
  </w:style>
  <w:style w:type="table" w:styleId="TableGrid">
    <w:name w:val="Table Grid"/>
    <w:basedOn w:val="TableNormal"/>
    <w:rsid w:val="0053114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efaultParagraphFont"/>
    <w:link w:val="Bodytext30"/>
    <w:locked/>
    <w:rsid w:val="0053114F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locked/>
    <w:rsid w:val="0053114F"/>
    <w:rPr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locked/>
    <w:rsid w:val="0053114F"/>
    <w:rPr>
      <w:i/>
      <w:iCs/>
      <w:szCs w:val="28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53114F"/>
    <w:rPr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114F"/>
    <w:pPr>
      <w:widowControl w:val="0"/>
      <w:shd w:val="clear" w:color="auto" w:fill="FFFFFF"/>
      <w:spacing w:after="480" w:line="158" w:lineRule="exact"/>
    </w:pPr>
    <w:rPr>
      <w:rFonts w:ascii="Arial" w:eastAsiaTheme="minorHAnsi" w:hAnsi="Arial" w:cstheme="minorBidi"/>
      <w:sz w:val="15"/>
      <w:szCs w:val="15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3114F"/>
    <w:pPr>
      <w:widowControl w:val="0"/>
      <w:shd w:val="clear" w:color="auto" w:fill="FFFFFF"/>
      <w:spacing w:line="313" w:lineRule="exact"/>
      <w:ind w:firstLine="700"/>
      <w:jc w:val="both"/>
    </w:pPr>
    <w:rPr>
      <w:rFonts w:eastAsiaTheme="minorHAnsi" w:cstheme="minorBidi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114F"/>
    <w:pPr>
      <w:widowControl w:val="0"/>
      <w:shd w:val="clear" w:color="auto" w:fill="FFFFFF"/>
      <w:spacing w:before="60" w:after="180" w:line="240" w:lineRule="atLeast"/>
      <w:jc w:val="both"/>
    </w:pPr>
    <w:rPr>
      <w:rFonts w:eastAsiaTheme="minorHAnsi" w:cstheme="minorBidi"/>
      <w:i/>
      <w:i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53114F"/>
    <w:pPr>
      <w:widowControl w:val="0"/>
      <w:shd w:val="clear" w:color="auto" w:fill="FFFFFF"/>
      <w:spacing w:before="360" w:after="360" w:line="240" w:lineRule="atLeast"/>
    </w:pPr>
    <w:rPr>
      <w:rFonts w:eastAsiaTheme="minorHAnsi" w:cstheme="minorBidi"/>
      <w:sz w:val="28"/>
      <w:szCs w:val="28"/>
      <w:shd w:val="clear" w:color="auto" w:fill="FFFFFF"/>
    </w:rPr>
  </w:style>
  <w:style w:type="character" w:customStyle="1" w:styleId="Bodytext3Bold">
    <w:name w:val="Body text (3) + Bold"/>
    <w:basedOn w:val="Bodytext3"/>
    <w:rsid w:val="005311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NotItalic">
    <w:name w:val="Body text (4) + Not Italic"/>
    <w:basedOn w:val="Bodytext4"/>
    <w:rsid w:val="0053114F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rsid w:val="0053114F"/>
    <w:pPr>
      <w:widowControl w:val="0"/>
      <w:shd w:val="clear" w:color="auto" w:fill="FFFFFF"/>
      <w:spacing w:line="302" w:lineRule="exact"/>
      <w:ind w:hanging="140"/>
    </w:pPr>
    <w:rPr>
      <w:rFonts w:eastAsia="Calibri"/>
      <w:sz w:val="26"/>
      <w:szCs w:val="26"/>
      <w:lang w:val="vi-VN"/>
    </w:rPr>
  </w:style>
  <w:style w:type="paragraph" w:styleId="Footer">
    <w:name w:val="footer"/>
    <w:basedOn w:val="Normal"/>
    <w:link w:val="FooterChar"/>
    <w:rsid w:val="00531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114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3114F"/>
  </w:style>
  <w:style w:type="paragraph" w:styleId="NormalWeb">
    <w:name w:val="Normal (Web)"/>
    <w:basedOn w:val="Normal"/>
    <w:uiPriority w:val="99"/>
    <w:rsid w:val="006F0AC0"/>
    <w:pPr>
      <w:spacing w:before="100" w:beforeAutospacing="1" w:after="100" w:afterAutospacing="1" w:line="264" w:lineRule="auto"/>
    </w:pPr>
  </w:style>
  <w:style w:type="paragraph" w:styleId="ListParagraph">
    <w:name w:val="List Paragraph"/>
    <w:basedOn w:val="Normal"/>
    <w:uiPriority w:val="34"/>
    <w:qFormat/>
    <w:rsid w:val="00C13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9AF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4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114F"/>
    <w:pPr>
      <w:keepNext/>
      <w:spacing w:before="60" w:line="240" w:lineRule="atLeast"/>
      <w:ind w:firstLine="720"/>
      <w:jc w:val="center"/>
      <w:outlineLvl w:val="5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114F"/>
    <w:rPr>
      <w:rFonts w:ascii=".VnTimeH" w:eastAsia="Times New Roman" w:hAnsi=".VnTimeH" w:cs="Times New Roman"/>
      <w:b/>
      <w:bCs/>
      <w:szCs w:val="28"/>
    </w:rPr>
  </w:style>
  <w:style w:type="paragraph" w:styleId="BodyText2">
    <w:name w:val="Body Text 2"/>
    <w:basedOn w:val="Normal"/>
    <w:link w:val="BodyText2Char"/>
    <w:rsid w:val="0053114F"/>
    <w:pPr>
      <w:spacing w:before="60" w:line="264" w:lineRule="auto"/>
      <w:ind w:firstLine="720"/>
      <w:jc w:val="both"/>
    </w:pPr>
    <w:rPr>
      <w:sz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53114F"/>
    <w:rPr>
      <w:rFonts w:eastAsia="Times New Roman" w:cs="Times New Roman"/>
      <w:szCs w:val="24"/>
      <w:lang w:val="pt-BR"/>
    </w:rPr>
  </w:style>
  <w:style w:type="character" w:styleId="Hyperlink">
    <w:name w:val="Hyperlink"/>
    <w:basedOn w:val="DefaultParagraphFont"/>
    <w:rsid w:val="0053114F"/>
    <w:rPr>
      <w:color w:val="0000FF"/>
      <w:u w:val="single"/>
    </w:rPr>
  </w:style>
  <w:style w:type="table" w:styleId="TableGrid">
    <w:name w:val="Table Grid"/>
    <w:basedOn w:val="TableNormal"/>
    <w:rsid w:val="0053114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efaultParagraphFont"/>
    <w:link w:val="Bodytext30"/>
    <w:locked/>
    <w:rsid w:val="0053114F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locked/>
    <w:rsid w:val="0053114F"/>
    <w:rPr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locked/>
    <w:rsid w:val="0053114F"/>
    <w:rPr>
      <w:i/>
      <w:iCs/>
      <w:szCs w:val="28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53114F"/>
    <w:rPr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114F"/>
    <w:pPr>
      <w:widowControl w:val="0"/>
      <w:shd w:val="clear" w:color="auto" w:fill="FFFFFF"/>
      <w:spacing w:after="480" w:line="158" w:lineRule="exact"/>
    </w:pPr>
    <w:rPr>
      <w:rFonts w:ascii="Arial" w:eastAsiaTheme="minorHAnsi" w:hAnsi="Arial" w:cstheme="minorBidi"/>
      <w:sz w:val="15"/>
      <w:szCs w:val="15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3114F"/>
    <w:pPr>
      <w:widowControl w:val="0"/>
      <w:shd w:val="clear" w:color="auto" w:fill="FFFFFF"/>
      <w:spacing w:line="313" w:lineRule="exact"/>
      <w:ind w:firstLine="700"/>
      <w:jc w:val="both"/>
    </w:pPr>
    <w:rPr>
      <w:rFonts w:eastAsiaTheme="minorHAnsi" w:cstheme="minorBidi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114F"/>
    <w:pPr>
      <w:widowControl w:val="0"/>
      <w:shd w:val="clear" w:color="auto" w:fill="FFFFFF"/>
      <w:spacing w:before="60" w:after="180" w:line="240" w:lineRule="atLeast"/>
      <w:jc w:val="both"/>
    </w:pPr>
    <w:rPr>
      <w:rFonts w:eastAsiaTheme="minorHAnsi" w:cstheme="minorBidi"/>
      <w:i/>
      <w:i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53114F"/>
    <w:pPr>
      <w:widowControl w:val="0"/>
      <w:shd w:val="clear" w:color="auto" w:fill="FFFFFF"/>
      <w:spacing w:before="360" w:after="360" w:line="240" w:lineRule="atLeast"/>
    </w:pPr>
    <w:rPr>
      <w:rFonts w:eastAsiaTheme="minorHAnsi" w:cstheme="minorBidi"/>
      <w:sz w:val="28"/>
      <w:szCs w:val="28"/>
      <w:shd w:val="clear" w:color="auto" w:fill="FFFFFF"/>
    </w:rPr>
  </w:style>
  <w:style w:type="character" w:customStyle="1" w:styleId="Bodytext3Bold">
    <w:name w:val="Body text (3) + Bold"/>
    <w:basedOn w:val="Bodytext3"/>
    <w:rsid w:val="005311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NotItalic">
    <w:name w:val="Body text (4) + Not Italic"/>
    <w:basedOn w:val="Bodytext4"/>
    <w:rsid w:val="0053114F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rsid w:val="0053114F"/>
    <w:pPr>
      <w:widowControl w:val="0"/>
      <w:shd w:val="clear" w:color="auto" w:fill="FFFFFF"/>
      <w:spacing w:line="302" w:lineRule="exact"/>
      <w:ind w:hanging="140"/>
    </w:pPr>
    <w:rPr>
      <w:rFonts w:eastAsia="Calibri"/>
      <w:sz w:val="26"/>
      <w:szCs w:val="26"/>
      <w:lang w:val="vi-VN"/>
    </w:rPr>
  </w:style>
  <w:style w:type="paragraph" w:styleId="Footer">
    <w:name w:val="footer"/>
    <w:basedOn w:val="Normal"/>
    <w:link w:val="FooterChar"/>
    <w:rsid w:val="00531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114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3114F"/>
  </w:style>
  <w:style w:type="paragraph" w:styleId="NormalWeb">
    <w:name w:val="Normal (Web)"/>
    <w:basedOn w:val="Normal"/>
    <w:uiPriority w:val="99"/>
    <w:rsid w:val="006F0AC0"/>
    <w:pPr>
      <w:spacing w:before="100" w:beforeAutospacing="1" w:after="100" w:afterAutospacing="1" w:line="264" w:lineRule="auto"/>
    </w:pPr>
  </w:style>
  <w:style w:type="paragraph" w:styleId="ListParagraph">
    <w:name w:val="List Paragraph"/>
    <w:basedOn w:val="Normal"/>
    <w:uiPriority w:val="34"/>
    <w:qFormat/>
    <w:rsid w:val="00C13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9AF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349A-330E-423D-A108-46E5A27D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ANHTHUAN</dc:creator>
  <cp:lastModifiedBy>smart</cp:lastModifiedBy>
  <cp:revision>50</cp:revision>
  <cp:lastPrinted>2020-04-29T03:14:00Z</cp:lastPrinted>
  <dcterms:created xsi:type="dcterms:W3CDTF">2020-04-17T09:52:00Z</dcterms:created>
  <dcterms:modified xsi:type="dcterms:W3CDTF">2020-05-05T08:16:00Z</dcterms:modified>
</cp:coreProperties>
</file>