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Look w:val="04A0" w:firstRow="1" w:lastRow="0" w:firstColumn="1" w:lastColumn="0" w:noHBand="0" w:noVBand="1"/>
      </w:tblPr>
      <w:tblGrid>
        <w:gridCol w:w="4679"/>
        <w:gridCol w:w="283"/>
        <w:gridCol w:w="4962"/>
      </w:tblGrid>
      <w:tr w:rsidR="00E46163" w14:paraId="5F3A36A7" w14:textId="77777777">
        <w:tc>
          <w:tcPr>
            <w:tcW w:w="4679" w:type="dxa"/>
          </w:tcPr>
          <w:p w14:paraId="66756775" w14:textId="77777777" w:rsidR="00E46163" w:rsidRDefault="00E46163">
            <w:pPr>
              <w:jc w:val="center"/>
              <w:rPr>
                <w:bCs/>
                <w:spacing w:val="-10"/>
                <w:sz w:val="28"/>
                <w:szCs w:val="28"/>
              </w:rPr>
            </w:pPr>
            <w:r>
              <w:rPr>
                <w:sz w:val="28"/>
                <w:szCs w:val="28"/>
              </w:rPr>
              <w:t xml:space="preserve"> </w:t>
            </w:r>
            <w:r>
              <w:rPr>
                <w:bCs/>
                <w:spacing w:val="-18"/>
                <w:sz w:val="28"/>
                <w:szCs w:val="28"/>
                <w:lang w:val="vi-VN"/>
              </w:rPr>
              <w:t xml:space="preserve">SỞ NÔNG NGHIỆP VÀ </w:t>
            </w:r>
            <w:r>
              <w:rPr>
                <w:bCs/>
                <w:spacing w:val="-18"/>
                <w:sz w:val="28"/>
                <w:szCs w:val="28"/>
              </w:rPr>
              <w:t>MÔI TRƯỜNG</w:t>
            </w:r>
            <w:r>
              <w:rPr>
                <w:bCs/>
                <w:spacing w:val="-10"/>
                <w:sz w:val="28"/>
                <w:szCs w:val="28"/>
                <w:lang w:val="vi-VN"/>
              </w:rPr>
              <w:t xml:space="preserve"> </w:t>
            </w:r>
          </w:p>
          <w:p w14:paraId="410EEC97" w14:textId="77777777" w:rsidR="00E46163" w:rsidRDefault="00E46163">
            <w:pPr>
              <w:jc w:val="center"/>
              <w:rPr>
                <w:bCs/>
                <w:sz w:val="26"/>
                <w:szCs w:val="26"/>
                <w:lang w:val="vi-VN"/>
              </w:rPr>
            </w:pPr>
            <w:r>
              <w:rPr>
                <w:bCs/>
                <w:sz w:val="26"/>
                <w:szCs w:val="26"/>
                <w:lang w:val="vi-VN"/>
              </w:rPr>
              <w:t>TỈNH THANH HOÁ</w:t>
            </w:r>
          </w:p>
          <w:p w14:paraId="749724B5" w14:textId="77777777" w:rsidR="00E46163" w:rsidRDefault="00E46163">
            <w:pPr>
              <w:jc w:val="center"/>
              <w:rPr>
                <w:b/>
                <w:spacing w:val="-10"/>
                <w:sz w:val="26"/>
                <w:szCs w:val="26"/>
              </w:rPr>
            </w:pPr>
            <w:r>
              <w:rPr>
                <w:b/>
                <w:spacing w:val="-10"/>
                <w:sz w:val="26"/>
                <w:szCs w:val="26"/>
              </w:rPr>
              <w:t>ĐƠN VỊ……………………..</w:t>
            </w:r>
          </w:p>
          <w:p w14:paraId="65683B5F" w14:textId="1B4F2212" w:rsidR="00E46163" w:rsidRDefault="001A5F5B">
            <w:pPr>
              <w:spacing w:line="120" w:lineRule="exact"/>
              <w:jc w:val="both"/>
              <w:rPr>
                <w:b/>
                <w:sz w:val="28"/>
                <w:szCs w:val="28"/>
                <w:lang w:val="vi-VN"/>
              </w:rPr>
            </w:pPr>
            <w:r>
              <w:rPr>
                <w:noProof/>
              </w:rPr>
              <mc:AlternateContent>
                <mc:Choice Requires="wps">
                  <w:drawing>
                    <wp:anchor distT="4294967294" distB="4294967294" distL="114300" distR="114300" simplePos="0" relativeHeight="251657728" behindDoc="0" locked="0" layoutInCell="1" allowOverlap="1" wp14:anchorId="525E031D" wp14:editId="32A9131E">
                      <wp:simplePos x="0" y="0"/>
                      <wp:positionH relativeFrom="column">
                        <wp:posOffset>901700</wp:posOffset>
                      </wp:positionH>
                      <wp:positionV relativeFrom="paragraph">
                        <wp:posOffset>15874</wp:posOffset>
                      </wp:positionV>
                      <wp:extent cx="914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D29EF8"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pt,1.25pt" to="1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"/>
                  </w:pict>
                </mc:Fallback>
              </mc:AlternateContent>
            </w:r>
          </w:p>
        </w:tc>
        <w:tc>
          <w:tcPr>
            <w:tcW w:w="5245" w:type="dxa"/>
            <w:gridSpan w:val="2"/>
          </w:tcPr>
          <w:p w14:paraId="6ABAA305" w14:textId="77777777" w:rsidR="00E46163" w:rsidRDefault="00E46163">
            <w:pPr>
              <w:jc w:val="both"/>
              <w:rPr>
                <w:b/>
                <w:lang w:val="vi-VN"/>
              </w:rPr>
            </w:pPr>
            <w:r>
              <w:rPr>
                <w:b/>
                <w:lang w:val="vi-VN"/>
              </w:rPr>
              <w:t>CỘNG HOÀ XÃ HỘI CHỦ NGHĨA VIỆT NAM</w:t>
            </w:r>
          </w:p>
          <w:p w14:paraId="150CEC28" w14:textId="77777777" w:rsidR="00E46163" w:rsidRDefault="00E46163">
            <w:pPr>
              <w:jc w:val="center"/>
              <w:rPr>
                <w:b/>
                <w:sz w:val="28"/>
                <w:szCs w:val="28"/>
                <w:lang w:val="vi-VN"/>
              </w:rPr>
            </w:pPr>
            <w:r>
              <w:rPr>
                <w:b/>
                <w:sz w:val="28"/>
                <w:szCs w:val="28"/>
                <w:lang w:val="vi-VN"/>
              </w:rPr>
              <w:t>Độc lập - Tự do - Hạnh phúc</w:t>
            </w:r>
          </w:p>
          <w:p w14:paraId="2BCC7F3E" w14:textId="1EB59586" w:rsidR="00E46163" w:rsidRDefault="001A5F5B">
            <w:pPr>
              <w:jc w:val="both"/>
              <w:rPr>
                <w:b/>
                <w:sz w:val="28"/>
                <w:szCs w:val="28"/>
                <w:lang w:val="vi-VN"/>
              </w:rPr>
            </w:pPr>
            <w:r>
              <w:rPr>
                <w:noProof/>
              </w:rPr>
              <mc:AlternateContent>
                <mc:Choice Requires="wps">
                  <w:drawing>
                    <wp:anchor distT="4294967294" distB="4294967294" distL="114300" distR="114300" simplePos="0" relativeHeight="251658752" behindDoc="0" locked="0" layoutInCell="1" allowOverlap="1" wp14:anchorId="7BAA5BCE" wp14:editId="19279616">
                      <wp:simplePos x="0" y="0"/>
                      <wp:positionH relativeFrom="column">
                        <wp:posOffset>520065</wp:posOffset>
                      </wp:positionH>
                      <wp:positionV relativeFrom="paragraph">
                        <wp:posOffset>16509</wp:posOffset>
                      </wp:positionV>
                      <wp:extent cx="21107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3698F5B" id="_x0000_t32" coordsize="21600,21600" o:spt="32" o:oned="t" path="m,l21600,21600e" filled="f">
                      <v:path arrowok="t" fillok="f" o:connecttype="none"/>
                      <o:lock v:ext="edit" shapetype="t"/>
                    </v:shapetype>
                    <v:shape id="Straight Arrow Connector 2" o:spid="_x0000_s1026" type="#_x0000_t32" style="position:absolute;margin-left:40.95pt;margin-top:1.3pt;width:166.2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mxuAEAAFYDAAAOAAAAZHJzL2Uyb0RvYy54bWysU01v2zAMvQ/YfxB0X2wH6z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"/>
                  </w:pict>
                </mc:Fallback>
              </mc:AlternateContent>
            </w:r>
          </w:p>
        </w:tc>
      </w:tr>
      <w:tr w:rsidR="00E46163" w14:paraId="5DA36156" w14:textId="77777777">
        <w:trPr>
          <w:trHeight w:val="811"/>
        </w:trPr>
        <w:tc>
          <w:tcPr>
            <w:tcW w:w="4962" w:type="dxa"/>
            <w:gridSpan w:val="2"/>
          </w:tcPr>
          <w:p w14:paraId="574F894C" w14:textId="77777777" w:rsidR="00E46163" w:rsidRDefault="00E46163">
            <w:pPr>
              <w:spacing w:line="360" w:lineRule="exact"/>
              <w:jc w:val="both"/>
              <w:rPr>
                <w:spacing w:val="-4"/>
              </w:rPr>
            </w:pPr>
            <w:r>
              <w:rPr>
                <w:sz w:val="28"/>
                <w:szCs w:val="28"/>
                <w:lang w:val="vi-VN"/>
              </w:rPr>
              <w:t xml:space="preserve"> </w:t>
            </w:r>
            <w:r>
              <w:rPr>
                <w:sz w:val="28"/>
                <w:szCs w:val="28"/>
              </w:rPr>
              <w:t xml:space="preserve">     </w:t>
            </w:r>
          </w:p>
          <w:p w14:paraId="21530047" w14:textId="77777777" w:rsidR="00E46163" w:rsidRDefault="00E46163">
            <w:pPr>
              <w:spacing w:before="20" w:after="20" w:line="320" w:lineRule="exact"/>
              <w:jc w:val="center"/>
              <w:rPr>
                <w:spacing w:val="-4"/>
              </w:rPr>
            </w:pPr>
          </w:p>
        </w:tc>
        <w:tc>
          <w:tcPr>
            <w:tcW w:w="4962" w:type="dxa"/>
          </w:tcPr>
          <w:p w14:paraId="083E6B34" w14:textId="77777777" w:rsidR="00E46163" w:rsidRDefault="00E46163">
            <w:pPr>
              <w:spacing w:line="360" w:lineRule="exact"/>
              <w:ind w:left="-108"/>
              <w:jc w:val="center"/>
              <w:rPr>
                <w:sz w:val="28"/>
                <w:szCs w:val="28"/>
              </w:rPr>
            </w:pPr>
            <w:r>
              <w:rPr>
                <w:i/>
                <w:sz w:val="28"/>
                <w:szCs w:val="28"/>
              </w:rPr>
              <w:t xml:space="preserve">   </w:t>
            </w:r>
            <w:r>
              <w:rPr>
                <w:i/>
                <w:sz w:val="28"/>
                <w:szCs w:val="28"/>
                <w:lang w:val="vi-VN"/>
              </w:rPr>
              <w:t xml:space="preserve">Thanh Hoá, ngày </w:t>
            </w:r>
            <w:r>
              <w:rPr>
                <w:i/>
                <w:sz w:val="28"/>
                <w:szCs w:val="28"/>
              </w:rPr>
              <w:t>….</w:t>
            </w:r>
            <w:r>
              <w:rPr>
                <w:i/>
                <w:sz w:val="28"/>
                <w:szCs w:val="28"/>
                <w:lang w:val="vi-VN"/>
              </w:rPr>
              <w:t xml:space="preserve"> tháng </w:t>
            </w:r>
            <w:r>
              <w:rPr>
                <w:i/>
                <w:sz w:val="28"/>
                <w:szCs w:val="28"/>
              </w:rPr>
              <w:t>…</w:t>
            </w:r>
            <w:r>
              <w:rPr>
                <w:i/>
                <w:sz w:val="28"/>
                <w:szCs w:val="28"/>
                <w:lang w:val="vi-VN"/>
              </w:rPr>
              <w:t xml:space="preserve"> năm 202</w:t>
            </w:r>
            <w:r>
              <w:rPr>
                <w:i/>
                <w:sz w:val="28"/>
                <w:szCs w:val="28"/>
              </w:rPr>
              <w:t>...</w:t>
            </w:r>
          </w:p>
        </w:tc>
      </w:tr>
    </w:tbl>
    <w:p w14:paraId="5FDA09F7" w14:textId="77777777" w:rsidR="00E46163" w:rsidRDefault="00E46163">
      <w:pPr>
        <w:jc w:val="center"/>
      </w:pPr>
      <w:r>
        <w:rPr>
          <w:b/>
          <w:bCs/>
          <w:sz w:val="29"/>
          <w:szCs w:val="29"/>
        </w:rPr>
        <w:t>BẢN CAM KẾT</w:t>
      </w:r>
    </w:p>
    <w:p w14:paraId="4ABD2DE2" w14:textId="77777777" w:rsidR="008D7128" w:rsidRDefault="008D7128" w:rsidP="00860440">
      <w:pPr>
        <w:pStyle w:val="NormalWeb"/>
        <w:shd w:val="clear" w:color="auto" w:fill="FFFFFF"/>
        <w:spacing w:before="0" w:beforeAutospacing="0" w:after="0" w:afterAutospacing="0"/>
        <w:jc w:val="center"/>
        <w:rPr>
          <w:b/>
          <w:bCs/>
          <w:sz w:val="28"/>
          <w:szCs w:val="28"/>
          <w:lang w:val="en-US" w:eastAsia="en-US"/>
        </w:rPr>
      </w:pPr>
      <w:r w:rsidRPr="00BA011F">
        <w:rPr>
          <w:b/>
          <w:bCs/>
          <w:sz w:val="28"/>
          <w:szCs w:val="28"/>
          <w:lang w:val="en-US" w:eastAsia="en-US"/>
        </w:rPr>
        <w:t>Chấp hành các quy định về sử dụng mạng xã hội</w:t>
      </w:r>
    </w:p>
    <w:p w14:paraId="5696192F" w14:textId="77777777" w:rsidR="008D7128" w:rsidRDefault="008D7128" w:rsidP="00860440">
      <w:pPr>
        <w:pStyle w:val="NormalWeb"/>
        <w:shd w:val="clear" w:color="auto" w:fill="FFFFFF"/>
        <w:spacing w:before="0" w:beforeAutospacing="0" w:after="0" w:afterAutospacing="0"/>
        <w:jc w:val="center"/>
        <w:rPr>
          <w:b/>
          <w:bCs/>
          <w:sz w:val="29"/>
          <w:szCs w:val="29"/>
          <w:lang w:val="en-US"/>
        </w:rPr>
      </w:pPr>
      <w:r w:rsidRPr="00BA011F">
        <w:rPr>
          <w:b/>
          <w:bCs/>
          <w:sz w:val="28"/>
          <w:szCs w:val="28"/>
          <w:lang w:val="en-US" w:eastAsia="en-US"/>
        </w:rPr>
        <w:t xml:space="preserve"> và bảo vệ bí mậ</w:t>
      </w:r>
      <w:r>
        <w:rPr>
          <w:b/>
          <w:bCs/>
          <w:sz w:val="28"/>
          <w:szCs w:val="28"/>
          <w:lang w:val="en-US" w:eastAsia="en-US"/>
        </w:rPr>
        <w:t xml:space="preserve">t </w:t>
      </w:r>
      <w:r w:rsidRPr="00BA011F">
        <w:rPr>
          <w:b/>
          <w:bCs/>
          <w:sz w:val="28"/>
          <w:szCs w:val="28"/>
          <w:lang w:val="en-US" w:eastAsia="en-US"/>
        </w:rPr>
        <w:t>nhà nước</w:t>
      </w:r>
      <w:r>
        <w:rPr>
          <w:b/>
          <w:bCs/>
          <w:sz w:val="29"/>
          <w:szCs w:val="29"/>
          <w:lang w:val="en-US"/>
        </w:rPr>
        <w:t xml:space="preserve"> </w:t>
      </w:r>
    </w:p>
    <w:p w14:paraId="5750F0FF" w14:textId="2650F207" w:rsidR="00E46163" w:rsidRDefault="001A5F5B">
      <w:pPr>
        <w:pStyle w:val="NormalWeb"/>
        <w:shd w:val="clear" w:color="auto" w:fill="FFFFFF"/>
        <w:spacing w:before="0" w:beforeAutospacing="0" w:after="0" w:afterAutospacing="0"/>
        <w:ind w:firstLine="720"/>
        <w:jc w:val="center"/>
        <w:rPr>
          <w:sz w:val="28"/>
          <w:szCs w:val="28"/>
        </w:rPr>
      </w:pPr>
      <w:r>
        <w:rPr>
          <w:noProof/>
          <w:sz w:val="28"/>
          <w:szCs w:val="28"/>
          <w:lang w:val="en-US" w:eastAsia="en-US"/>
        </w:rPr>
        <mc:AlternateContent>
          <mc:Choice Requires="wps">
            <w:drawing>
              <wp:anchor distT="0" distB="0" distL="114300" distR="114300" simplePos="0" relativeHeight="251656704" behindDoc="0" locked="0" layoutInCell="1" allowOverlap="1" wp14:anchorId="5190D9BB" wp14:editId="2E163DE3">
                <wp:simplePos x="0" y="0"/>
                <wp:positionH relativeFrom="column">
                  <wp:posOffset>2117090</wp:posOffset>
                </wp:positionH>
                <wp:positionV relativeFrom="paragraph">
                  <wp:posOffset>33020</wp:posOffset>
                </wp:positionV>
                <wp:extent cx="1558290" cy="0"/>
                <wp:effectExtent l="6350" t="5715" r="6985" b="13335"/>
                <wp:wrapNone/>
                <wp:docPr id="51801653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4F785" id="AutoShape 10" o:spid="_x0000_s1026" type="#_x0000_t32" style="position:absolute;margin-left:166.7pt;margin-top:2.6pt;width:122.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asuAEAAFY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"/>
            </w:pict>
          </mc:Fallback>
        </mc:AlternateContent>
      </w:r>
    </w:p>
    <w:p w14:paraId="573A4711" w14:textId="77777777" w:rsidR="00E46163" w:rsidRDefault="00E46163">
      <w:pPr>
        <w:pStyle w:val="NormalWeb"/>
        <w:shd w:val="clear" w:color="auto" w:fill="FFFFFF"/>
        <w:spacing w:before="40" w:beforeAutospacing="0" w:after="40" w:afterAutospacing="0" w:line="340" w:lineRule="exact"/>
        <w:ind w:firstLine="720"/>
        <w:jc w:val="both"/>
        <w:rPr>
          <w:sz w:val="28"/>
          <w:szCs w:val="28"/>
        </w:rPr>
      </w:pPr>
      <w:r>
        <w:rPr>
          <w:sz w:val="28"/>
          <w:szCs w:val="28"/>
        </w:rPr>
        <w:t xml:space="preserve">Họ và tên: </w:t>
      </w:r>
      <w:r>
        <w:rPr>
          <w:sz w:val="28"/>
          <w:szCs w:val="28"/>
          <w:lang w:val="en-US"/>
        </w:rPr>
        <w:t xml:space="preserve">                                                      </w:t>
      </w:r>
    </w:p>
    <w:p w14:paraId="71C54E9C" w14:textId="77777777" w:rsidR="00E46163" w:rsidRDefault="00E46163">
      <w:pPr>
        <w:pStyle w:val="NormalWeb"/>
        <w:shd w:val="clear" w:color="auto" w:fill="FFFFFF"/>
        <w:spacing w:before="40" w:beforeAutospacing="0" w:after="40" w:afterAutospacing="0" w:line="340" w:lineRule="exact"/>
        <w:ind w:firstLine="720"/>
        <w:jc w:val="both"/>
        <w:rPr>
          <w:sz w:val="28"/>
          <w:szCs w:val="28"/>
        </w:rPr>
      </w:pPr>
      <w:r>
        <w:rPr>
          <w:sz w:val="28"/>
          <w:szCs w:val="28"/>
        </w:rPr>
        <w:t xml:space="preserve">Chức vụ đảng: </w:t>
      </w:r>
    </w:p>
    <w:p w14:paraId="3965A50B" w14:textId="77777777" w:rsidR="00E46163" w:rsidRDefault="00E46163">
      <w:pPr>
        <w:pStyle w:val="NormalWeb"/>
        <w:shd w:val="clear" w:color="auto" w:fill="FFFFFF"/>
        <w:spacing w:before="40" w:beforeAutospacing="0" w:after="40" w:afterAutospacing="0" w:line="340" w:lineRule="exact"/>
        <w:ind w:firstLine="720"/>
        <w:jc w:val="both"/>
        <w:rPr>
          <w:sz w:val="28"/>
          <w:szCs w:val="28"/>
        </w:rPr>
      </w:pPr>
      <w:r>
        <w:rPr>
          <w:sz w:val="28"/>
          <w:szCs w:val="28"/>
        </w:rPr>
        <w:t xml:space="preserve">Chức vụ chính quyền, đoàn thể: </w:t>
      </w:r>
    </w:p>
    <w:p w14:paraId="0B795FE8" w14:textId="77777777" w:rsidR="00E46163" w:rsidRDefault="00E46163">
      <w:pPr>
        <w:pStyle w:val="NormalWeb"/>
        <w:shd w:val="clear" w:color="auto" w:fill="FFFFFF"/>
        <w:spacing w:before="40" w:beforeAutospacing="0" w:after="40" w:afterAutospacing="0" w:line="340" w:lineRule="exact"/>
        <w:ind w:firstLine="720"/>
        <w:jc w:val="both"/>
        <w:rPr>
          <w:sz w:val="28"/>
          <w:szCs w:val="28"/>
        </w:rPr>
      </w:pPr>
      <w:r>
        <w:rPr>
          <w:sz w:val="28"/>
          <w:szCs w:val="28"/>
        </w:rPr>
        <w:t xml:space="preserve">Đơn vị công tác: </w:t>
      </w:r>
    </w:p>
    <w:p w14:paraId="4A60F0A4" w14:textId="77777777" w:rsidR="00E46163" w:rsidRDefault="00E46163">
      <w:pPr>
        <w:pStyle w:val="NormalWeb"/>
        <w:shd w:val="clear" w:color="auto" w:fill="FFFFFF"/>
        <w:spacing w:before="40" w:beforeAutospacing="0" w:after="40" w:afterAutospacing="0" w:line="340" w:lineRule="exact"/>
        <w:ind w:firstLine="720"/>
        <w:jc w:val="both"/>
        <w:rPr>
          <w:sz w:val="28"/>
          <w:szCs w:val="28"/>
          <w:lang w:val="en-US"/>
        </w:rPr>
      </w:pPr>
    </w:p>
    <w:p w14:paraId="03FCA79D" w14:textId="77777777" w:rsidR="00860422" w:rsidRPr="00F241E6" w:rsidRDefault="00C47F4E" w:rsidP="00860422">
      <w:pPr>
        <w:widowControl w:val="0"/>
        <w:spacing w:before="120" w:line="264" w:lineRule="auto"/>
        <w:ind w:firstLine="720"/>
        <w:jc w:val="both"/>
        <w:rPr>
          <w:sz w:val="28"/>
          <w:szCs w:val="28"/>
        </w:rPr>
      </w:pPr>
      <w:r>
        <w:rPr>
          <w:sz w:val="28"/>
          <w:szCs w:val="28"/>
        </w:rPr>
        <w:t>Thực hiện Chỉ thị số 04-CT/TU ngày 11/02/2026 của Ban Thường vụ Tỉnh ủy về tăng cường sự lãnh đạo của cấp ủy đảng đối với công tác quản lý hoạt động của trang, kênh, hội, nhóm trên không gian mạng và nâng cáo trách nhiệm của cán bộ, đảng viên khi tham gia các trang, kênh, hội, nhóm trên không gian mạng</w:t>
      </w:r>
      <w:r w:rsidR="00EB5E41">
        <w:rPr>
          <w:sz w:val="28"/>
          <w:szCs w:val="28"/>
        </w:rPr>
        <w:t xml:space="preserve"> và</w:t>
      </w:r>
      <w:r w:rsidR="00860422" w:rsidRPr="00F241E6">
        <w:rPr>
          <w:sz w:val="28"/>
          <w:szCs w:val="28"/>
        </w:rPr>
        <w:t xml:space="preserve"> các quy định của Đảng, Nhà nước và yêu cầu của cơ quan về việc sử dụng mạng xã hội, tôi xin cam kết thực hiện nghiêm túc các nội dung sau:</w:t>
      </w:r>
    </w:p>
    <w:p w14:paraId="0EB6D1F5" w14:textId="77777777" w:rsidR="00860422" w:rsidRPr="00F241E6" w:rsidRDefault="00860422" w:rsidP="00860422">
      <w:pPr>
        <w:widowControl w:val="0"/>
        <w:spacing w:before="120" w:line="264" w:lineRule="auto"/>
        <w:ind w:firstLine="720"/>
        <w:jc w:val="both"/>
        <w:rPr>
          <w:sz w:val="28"/>
          <w:szCs w:val="28"/>
        </w:rPr>
      </w:pPr>
      <w:r>
        <w:rPr>
          <w:sz w:val="28"/>
          <w:szCs w:val="28"/>
        </w:rPr>
        <w:t xml:space="preserve">1. </w:t>
      </w:r>
      <w:r w:rsidRPr="00F241E6">
        <w:rPr>
          <w:sz w:val="28"/>
          <w:szCs w:val="28"/>
        </w:rPr>
        <w:t>Về kỷ luật phát ngôn và bảo mật thông tin:</w:t>
      </w:r>
    </w:p>
    <w:p w14:paraId="16A16605" w14:textId="77777777" w:rsidR="00860422" w:rsidRPr="00F241E6" w:rsidRDefault="00860422" w:rsidP="00860422">
      <w:pPr>
        <w:widowControl w:val="0"/>
        <w:spacing w:before="120" w:line="264" w:lineRule="auto"/>
        <w:ind w:firstLine="720"/>
        <w:jc w:val="both"/>
        <w:rPr>
          <w:sz w:val="28"/>
          <w:szCs w:val="28"/>
        </w:rPr>
      </w:pPr>
      <w:r w:rsidRPr="00F241E6">
        <w:rPr>
          <w:sz w:val="28"/>
          <w:szCs w:val="28"/>
        </w:rPr>
        <w:t>Thực hiện nghiêm kỷ luật phát ngôn theo đúng quy chế của cơ quan. Không cung cấp, chia sẻ thông tin thuộc danh mục Bí mật nhà nước, các văn bản nội bộ chưa được phép công khai lên không gian mạng.</w:t>
      </w:r>
    </w:p>
    <w:p w14:paraId="48D38244" w14:textId="77777777" w:rsidR="00860422" w:rsidRPr="00F241E6" w:rsidRDefault="00860422" w:rsidP="00860422">
      <w:pPr>
        <w:widowControl w:val="0"/>
        <w:spacing w:before="120" w:line="264" w:lineRule="auto"/>
        <w:ind w:firstLine="720"/>
        <w:jc w:val="both"/>
        <w:rPr>
          <w:sz w:val="28"/>
          <w:szCs w:val="28"/>
        </w:rPr>
      </w:pPr>
      <w:r w:rsidRPr="00F241E6">
        <w:rPr>
          <w:sz w:val="28"/>
          <w:szCs w:val="28"/>
        </w:rPr>
        <w:t>Không đăng tải, chia sẻ những thông tin chưa được kiểm chứng, thông tin sai sự thật hoặc các vấn đề nhạy cảm liên quan đến công tác quản lý của ngành Nông nghiệp và Môi trường.</w:t>
      </w:r>
    </w:p>
    <w:p w14:paraId="75394A3C" w14:textId="77777777" w:rsidR="00860422" w:rsidRPr="00F241E6" w:rsidRDefault="00860422" w:rsidP="00860422">
      <w:pPr>
        <w:widowControl w:val="0"/>
        <w:spacing w:before="120" w:line="264" w:lineRule="auto"/>
        <w:ind w:firstLine="720"/>
        <w:jc w:val="both"/>
        <w:rPr>
          <w:sz w:val="28"/>
          <w:szCs w:val="28"/>
        </w:rPr>
      </w:pPr>
      <w:r>
        <w:rPr>
          <w:sz w:val="28"/>
          <w:szCs w:val="28"/>
        </w:rPr>
        <w:t xml:space="preserve">2. </w:t>
      </w:r>
      <w:r w:rsidRPr="00F241E6">
        <w:rPr>
          <w:sz w:val="28"/>
          <w:szCs w:val="28"/>
        </w:rPr>
        <w:t>Về thái độ chính trị và ứng xử trên không gian mạng:</w:t>
      </w:r>
    </w:p>
    <w:p w14:paraId="31E1D057" w14:textId="77777777" w:rsidR="00860422" w:rsidRPr="00F241E6" w:rsidRDefault="00860422" w:rsidP="00860422">
      <w:pPr>
        <w:widowControl w:val="0"/>
        <w:spacing w:before="120" w:line="264" w:lineRule="auto"/>
        <w:ind w:firstLine="720"/>
        <w:jc w:val="both"/>
        <w:rPr>
          <w:sz w:val="28"/>
          <w:szCs w:val="28"/>
        </w:rPr>
      </w:pPr>
      <w:r w:rsidRPr="00F241E6">
        <w:rPr>
          <w:sz w:val="28"/>
          <w:szCs w:val="28"/>
        </w:rPr>
        <w:t>Không tham gia, không chia sẻ, không bình luận vào các trang tin, hội nhóm có nội dung phản động, chống phá Đảng và Nhà nước.</w:t>
      </w:r>
    </w:p>
    <w:p w14:paraId="3F026CDA" w14:textId="77777777" w:rsidR="00860422" w:rsidRPr="00F241E6" w:rsidRDefault="00860422" w:rsidP="00860422">
      <w:pPr>
        <w:widowControl w:val="0"/>
        <w:spacing w:before="120" w:line="264" w:lineRule="auto"/>
        <w:ind w:firstLine="720"/>
        <w:jc w:val="both"/>
        <w:rPr>
          <w:sz w:val="28"/>
          <w:szCs w:val="28"/>
        </w:rPr>
      </w:pPr>
      <w:r w:rsidRPr="00F241E6">
        <w:rPr>
          <w:sz w:val="28"/>
          <w:szCs w:val="28"/>
        </w:rPr>
        <w:t>Không lập, sử dụng hoặc tham gia các trang, kênh, nhóm mạo danh cơ quan, tổ chức hoặc cá nhân khác.</w:t>
      </w:r>
    </w:p>
    <w:p w14:paraId="5B16B977" w14:textId="77777777" w:rsidR="00860422" w:rsidRPr="00F241E6" w:rsidRDefault="00860422" w:rsidP="00860422">
      <w:pPr>
        <w:widowControl w:val="0"/>
        <w:spacing w:before="120" w:line="264" w:lineRule="auto"/>
        <w:ind w:firstLine="720"/>
        <w:jc w:val="both"/>
        <w:rPr>
          <w:sz w:val="28"/>
          <w:szCs w:val="28"/>
        </w:rPr>
      </w:pPr>
      <w:r w:rsidRPr="00F241E6">
        <w:rPr>
          <w:sz w:val="28"/>
          <w:szCs w:val="28"/>
        </w:rPr>
        <w:t>Giữ gìn hình ảnh người cán bộ, công chức; ứng xử văn minh, lịch sự trên mạng xã hội; không dùng ngôn từ gây hằn thù, chia rẽ hoặc vi phạm thuần phong mỹ tục.</w:t>
      </w:r>
    </w:p>
    <w:p w14:paraId="11D5F502" w14:textId="77777777" w:rsidR="00860422" w:rsidRPr="00F241E6" w:rsidRDefault="00860422" w:rsidP="00860422">
      <w:pPr>
        <w:widowControl w:val="0"/>
        <w:spacing w:before="120" w:line="264" w:lineRule="auto"/>
        <w:ind w:firstLine="720"/>
        <w:jc w:val="both"/>
        <w:rPr>
          <w:sz w:val="28"/>
          <w:szCs w:val="28"/>
        </w:rPr>
      </w:pPr>
      <w:r>
        <w:rPr>
          <w:sz w:val="28"/>
          <w:szCs w:val="28"/>
        </w:rPr>
        <w:t xml:space="preserve">3. </w:t>
      </w:r>
      <w:r w:rsidRPr="00F241E6">
        <w:rPr>
          <w:sz w:val="28"/>
          <w:szCs w:val="28"/>
        </w:rPr>
        <w:t>Về trách nhiệm đấu tranh, phản bác:</w:t>
      </w:r>
    </w:p>
    <w:p w14:paraId="5824FAFB" w14:textId="77777777" w:rsidR="00860422" w:rsidRPr="00F241E6" w:rsidRDefault="00860422" w:rsidP="00860422">
      <w:pPr>
        <w:widowControl w:val="0"/>
        <w:spacing w:before="120" w:line="264" w:lineRule="auto"/>
        <w:ind w:firstLine="720"/>
        <w:jc w:val="both"/>
        <w:rPr>
          <w:sz w:val="28"/>
          <w:szCs w:val="28"/>
        </w:rPr>
      </w:pPr>
      <w:r w:rsidRPr="00F241E6">
        <w:rPr>
          <w:sz w:val="28"/>
          <w:szCs w:val="28"/>
        </w:rPr>
        <w:t xml:space="preserve">Chủ động đấu tranh, phản bác các thông tin sai trái, xuyên tạc về chủ </w:t>
      </w:r>
      <w:r w:rsidRPr="00F241E6">
        <w:rPr>
          <w:sz w:val="28"/>
          <w:szCs w:val="28"/>
        </w:rPr>
        <w:lastRenderedPageBreak/>
        <w:t>trương của Đảng, chính sách pháp luật của Nhà nước và các hoạt động của ngành khi phát hiện trên không gian mạng.</w:t>
      </w:r>
    </w:p>
    <w:p w14:paraId="1DBD644D" w14:textId="77777777" w:rsidR="00860422" w:rsidRPr="00F241E6" w:rsidRDefault="00860422" w:rsidP="00860422">
      <w:pPr>
        <w:widowControl w:val="0"/>
        <w:spacing w:before="120" w:line="264" w:lineRule="auto"/>
        <w:ind w:firstLine="720"/>
        <w:jc w:val="both"/>
        <w:rPr>
          <w:sz w:val="28"/>
          <w:szCs w:val="28"/>
        </w:rPr>
      </w:pPr>
      <w:r w:rsidRPr="00F241E6">
        <w:rPr>
          <w:sz w:val="28"/>
          <w:szCs w:val="28"/>
        </w:rPr>
        <w:t>Kịp thời báo cáo với lãnh đạo đơn vị khi phát hiện các hành vi vi phạm pháp luật trên không gian mạng có liên quan đến lĩnh vực công tác.</w:t>
      </w:r>
    </w:p>
    <w:p w14:paraId="05BD8DC8" w14:textId="77777777" w:rsidR="00670AF7" w:rsidRDefault="00670AF7" w:rsidP="00670AF7">
      <w:pPr>
        <w:pStyle w:val="NormalWeb"/>
        <w:widowControl w:val="0"/>
        <w:shd w:val="clear" w:color="auto" w:fill="FFFFFF"/>
        <w:spacing w:before="120" w:line="264" w:lineRule="auto"/>
        <w:ind w:firstLine="720"/>
        <w:jc w:val="both"/>
        <w:rPr>
          <w:bCs/>
          <w:sz w:val="29"/>
          <w:szCs w:val="29"/>
          <w:lang w:val="en-US"/>
        </w:rPr>
      </w:pPr>
      <w:r>
        <w:rPr>
          <w:sz w:val="28"/>
          <w:szCs w:val="28"/>
          <w:lang w:val="en-US"/>
        </w:rPr>
        <w:t>Trên đây là b</w:t>
      </w:r>
      <w:r>
        <w:rPr>
          <w:sz w:val="28"/>
          <w:szCs w:val="28"/>
        </w:rPr>
        <w:t xml:space="preserve">ản cam kết </w:t>
      </w:r>
      <w:r>
        <w:rPr>
          <w:bCs/>
          <w:sz w:val="29"/>
          <w:szCs w:val="29"/>
          <w:lang w:val="en-US"/>
        </w:rPr>
        <w:t>c</w:t>
      </w:r>
      <w:r w:rsidRPr="00F94CE5">
        <w:rPr>
          <w:bCs/>
          <w:sz w:val="29"/>
          <w:szCs w:val="29"/>
          <w:lang w:val="en-US"/>
        </w:rPr>
        <w:t>hấp hành các quy định về sử dụng mạng xã hội</w:t>
      </w:r>
      <w:r>
        <w:rPr>
          <w:bCs/>
          <w:sz w:val="29"/>
          <w:szCs w:val="29"/>
          <w:lang w:val="en-US"/>
        </w:rPr>
        <w:t xml:space="preserve"> </w:t>
      </w:r>
      <w:r w:rsidRPr="00F94CE5">
        <w:rPr>
          <w:bCs/>
          <w:sz w:val="29"/>
          <w:szCs w:val="29"/>
          <w:lang w:val="en-US"/>
        </w:rPr>
        <w:t>và bảo vệ bí mật nhà nước</w:t>
      </w:r>
      <w:r>
        <w:rPr>
          <w:bCs/>
          <w:sz w:val="29"/>
          <w:szCs w:val="29"/>
          <w:lang w:val="en-US"/>
        </w:rPr>
        <w:t xml:space="preserve"> </w:t>
      </w:r>
      <w:r w:rsidR="00170D50">
        <w:rPr>
          <w:bCs/>
          <w:sz w:val="29"/>
          <w:szCs w:val="29"/>
          <w:lang w:val="en-US"/>
        </w:rPr>
        <w:t>năm 2026</w:t>
      </w:r>
      <w:r>
        <w:rPr>
          <w:bCs/>
          <w:sz w:val="29"/>
          <w:szCs w:val="29"/>
          <w:lang w:val="en-US"/>
        </w:rPr>
        <w:t>. Tôi xin nghiêm túc thực hiện các nội dung đã cam kết./.</w:t>
      </w:r>
    </w:p>
    <w:p w14:paraId="53F4E0C9" w14:textId="77777777" w:rsidR="00E46163" w:rsidRDefault="00E46163">
      <w:pPr>
        <w:pStyle w:val="NormalWeb"/>
        <w:shd w:val="clear" w:color="auto" w:fill="FFFFFF"/>
        <w:spacing w:before="0" w:beforeAutospacing="0" w:after="0" w:afterAutospacing="0"/>
        <w:ind w:firstLine="720"/>
        <w:jc w:val="both"/>
        <w:rPr>
          <w:i/>
          <w:sz w:val="28"/>
          <w:szCs w:val="28"/>
          <w:lang w:val="en-US"/>
        </w:rPr>
      </w:pPr>
      <w:r>
        <w:rPr>
          <w:i/>
          <w:sz w:val="28"/>
          <w:szCs w:val="28"/>
          <w:lang w:val="en-US"/>
        </w:rPr>
        <w:t xml:space="preserve">                                                        Thanh Hóa, ngày …tháng …năm 20….</w:t>
      </w:r>
    </w:p>
    <w:p w14:paraId="74606285" w14:textId="77777777" w:rsidR="00E46163" w:rsidRDefault="00E46163">
      <w:pPr>
        <w:pStyle w:val="NormalWeb"/>
        <w:shd w:val="clear" w:color="auto" w:fill="FFFFFF"/>
        <w:spacing w:before="0" w:beforeAutospacing="0" w:after="0" w:afterAutospacing="0"/>
        <w:ind w:firstLine="720"/>
        <w:jc w:val="both"/>
        <w:rPr>
          <w:sz w:val="28"/>
          <w:szCs w:val="28"/>
          <w:lang w:val="en-US"/>
        </w:rPr>
      </w:pPr>
    </w:p>
    <w:tbl>
      <w:tblPr>
        <w:tblW w:w="0" w:type="auto"/>
        <w:jc w:val="center"/>
        <w:tblCellMar>
          <w:top w:w="15" w:type="dxa"/>
          <w:left w:w="15" w:type="dxa"/>
          <w:bottom w:w="15" w:type="dxa"/>
          <w:right w:w="15" w:type="dxa"/>
        </w:tblCellMar>
        <w:tblLook w:val="0000" w:firstRow="0" w:lastRow="0" w:firstColumn="0" w:lastColumn="0" w:noHBand="0" w:noVBand="0"/>
      </w:tblPr>
      <w:tblGrid>
        <w:gridCol w:w="4948"/>
        <w:gridCol w:w="4126"/>
      </w:tblGrid>
      <w:tr w:rsidR="00E46163" w14:paraId="184621ED" w14:textId="77777777">
        <w:trPr>
          <w:trHeight w:val="1700"/>
          <w:jc w:val="center"/>
        </w:trPr>
        <w:tc>
          <w:tcPr>
            <w:tcW w:w="5024" w:type="dxa"/>
            <w:shd w:val="clear" w:color="auto" w:fill="FFFFFF"/>
            <w:tcMar>
              <w:top w:w="0" w:type="dxa"/>
              <w:left w:w="108" w:type="dxa"/>
              <w:bottom w:w="0" w:type="dxa"/>
              <w:right w:w="108" w:type="dxa"/>
            </w:tcMar>
          </w:tcPr>
          <w:p w14:paraId="30B090E9" w14:textId="77777777" w:rsidR="00E46163" w:rsidRDefault="00E46163" w:rsidP="000E4B92">
            <w:pPr>
              <w:pStyle w:val="NormalWeb"/>
              <w:spacing w:before="0" w:beforeAutospacing="0" w:after="0" w:afterAutospacing="0"/>
              <w:jc w:val="center"/>
              <w:rPr>
                <w:sz w:val="28"/>
                <w:szCs w:val="28"/>
                <w:lang w:val="en-US"/>
              </w:rPr>
            </w:pPr>
          </w:p>
        </w:tc>
        <w:tc>
          <w:tcPr>
            <w:tcW w:w="4173" w:type="dxa"/>
            <w:shd w:val="clear" w:color="auto" w:fill="FFFFFF"/>
            <w:tcMar>
              <w:top w:w="0" w:type="dxa"/>
              <w:left w:w="108" w:type="dxa"/>
              <w:bottom w:w="0" w:type="dxa"/>
              <w:right w:w="108" w:type="dxa"/>
            </w:tcMar>
          </w:tcPr>
          <w:p w14:paraId="00B41995" w14:textId="77777777" w:rsidR="00E46163" w:rsidRDefault="00E46163">
            <w:pPr>
              <w:pStyle w:val="NormalWeb"/>
              <w:spacing w:before="0" w:beforeAutospacing="0" w:after="0" w:afterAutospacing="0"/>
              <w:ind w:firstLine="720"/>
              <w:rPr>
                <w:sz w:val="28"/>
                <w:szCs w:val="28"/>
              </w:rPr>
            </w:pPr>
            <w:r>
              <w:rPr>
                <w:b/>
                <w:bCs/>
                <w:sz w:val="28"/>
                <w:szCs w:val="28"/>
                <w:lang w:val="en-US"/>
              </w:rPr>
              <w:t xml:space="preserve">  </w:t>
            </w:r>
            <w:r>
              <w:rPr>
                <w:b/>
                <w:bCs/>
                <w:sz w:val="28"/>
                <w:szCs w:val="28"/>
              </w:rPr>
              <w:t>NGƯỜI CAM KẾT</w:t>
            </w:r>
          </w:p>
        </w:tc>
      </w:tr>
    </w:tbl>
    <w:p w14:paraId="55904ECC" w14:textId="77777777" w:rsidR="00E46163" w:rsidRDefault="00E46163">
      <w:pPr>
        <w:pStyle w:val="NormalWeb"/>
        <w:spacing w:before="0" w:beforeAutospacing="0" w:after="0" w:afterAutospacing="0"/>
        <w:jc w:val="both"/>
        <w:rPr>
          <w:lang w:val="en-US"/>
        </w:rPr>
      </w:pPr>
      <w:r>
        <w:t xml:space="preserve">   </w:t>
      </w:r>
    </w:p>
    <w:p w14:paraId="1C2BDB50" w14:textId="77777777" w:rsidR="00A56B4C" w:rsidRPr="00A56B4C" w:rsidRDefault="00A56B4C">
      <w:pPr>
        <w:pStyle w:val="NormalWeb"/>
        <w:spacing w:before="0" w:beforeAutospacing="0" w:after="0" w:afterAutospacing="0"/>
        <w:jc w:val="both"/>
        <w:rPr>
          <w:lang w:val="en-US"/>
        </w:rPr>
      </w:pPr>
    </w:p>
    <w:p w14:paraId="59895D22" w14:textId="77777777" w:rsidR="00E46163" w:rsidRDefault="00E46163">
      <w:pPr>
        <w:pStyle w:val="NormalWeb"/>
        <w:spacing w:before="0" w:beforeAutospacing="0" w:after="0" w:afterAutospacing="0"/>
        <w:jc w:val="both"/>
      </w:pPr>
    </w:p>
    <w:p w14:paraId="05C6CFBA" w14:textId="77777777" w:rsidR="00E46163" w:rsidRDefault="00E46163">
      <w:pPr>
        <w:pStyle w:val="NormalWeb"/>
        <w:spacing w:before="0" w:beforeAutospacing="0" w:after="0" w:afterAutospacing="0"/>
        <w:jc w:val="both"/>
        <w:rPr>
          <w:lang w:val="en-US"/>
        </w:rPr>
      </w:pPr>
    </w:p>
    <w:p w14:paraId="371BB50A" w14:textId="77777777" w:rsidR="00C9229D" w:rsidRPr="008D0890" w:rsidRDefault="00C9229D" w:rsidP="00C9229D">
      <w:pPr>
        <w:pStyle w:val="NormalWeb"/>
        <w:spacing w:before="0" w:beforeAutospacing="0" w:after="0" w:afterAutospacing="0"/>
        <w:jc w:val="center"/>
        <w:rPr>
          <w:b/>
          <w:sz w:val="28"/>
          <w:szCs w:val="28"/>
          <w:lang w:val="en-US"/>
        </w:rPr>
      </w:pPr>
      <w:r w:rsidRPr="008D0890">
        <w:rPr>
          <w:b/>
          <w:sz w:val="28"/>
          <w:szCs w:val="28"/>
          <w:lang w:val="en-US"/>
        </w:rPr>
        <w:t>XÁC NHẬN</w:t>
      </w:r>
    </w:p>
    <w:p w14:paraId="3CFD0964" w14:textId="77777777" w:rsidR="00E46163" w:rsidRPr="00FA7A03" w:rsidRDefault="00C9229D" w:rsidP="00FA7A03">
      <w:pPr>
        <w:pStyle w:val="NormalWeb"/>
        <w:spacing w:before="0" w:beforeAutospacing="0" w:after="0" w:afterAutospacing="0"/>
        <w:jc w:val="center"/>
        <w:rPr>
          <w:sz w:val="28"/>
          <w:szCs w:val="28"/>
          <w:lang w:val="en-US"/>
        </w:rPr>
      </w:pPr>
      <w:r>
        <w:rPr>
          <w:b/>
          <w:bCs/>
          <w:sz w:val="28"/>
          <w:szCs w:val="28"/>
          <w:lang w:val="en-US"/>
        </w:rPr>
        <w:t>CỦA TRƯỞNG PHÒNG/THỦ TRƯỞNG ĐƠN VỊ</w:t>
      </w:r>
    </w:p>
    <w:sectPr w:rsidR="00E46163" w:rsidRPr="00FA7A03">
      <w:headerReference w:type="default" r:id="rId8"/>
      <w:pgSz w:w="11909" w:h="16834" w:code="9"/>
      <w:pgMar w:top="1134"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042D" w14:textId="77777777" w:rsidR="00FD4E50" w:rsidRDefault="00FD4E50">
      <w:r>
        <w:separator/>
      </w:r>
    </w:p>
  </w:endnote>
  <w:endnote w:type="continuationSeparator" w:id="0">
    <w:p w14:paraId="1F438996" w14:textId="77777777" w:rsidR="00FD4E50" w:rsidRDefault="00FD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02D8" w14:textId="77777777" w:rsidR="00FD4E50" w:rsidRDefault="00FD4E50">
      <w:r>
        <w:separator/>
      </w:r>
    </w:p>
  </w:footnote>
  <w:footnote w:type="continuationSeparator" w:id="0">
    <w:p w14:paraId="16224393" w14:textId="77777777" w:rsidR="00FD4E50" w:rsidRDefault="00FD4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025F" w14:textId="77777777" w:rsidR="00E46163" w:rsidRDefault="00E461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66E"/>
    <w:multiLevelType w:val="multilevel"/>
    <w:tmpl w:val="5220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942CB"/>
    <w:multiLevelType w:val="hybridMultilevel"/>
    <w:tmpl w:val="9586D02A"/>
    <w:lvl w:ilvl="0" w:tplc="6C86CACC">
      <w:start w:val="2"/>
      <w:numFmt w:val="bullet"/>
      <w:lvlText w:val="-"/>
      <w:lvlJc w:val="left"/>
      <w:pPr>
        <w:ind w:left="1110" w:hanging="360"/>
      </w:pPr>
      <w:rPr>
        <w:rFonts w:ascii="Times New Roman" w:eastAsia="Times New Roman" w:hAnsi="Times New Roman" w:cs="Times New Roman" w:hint="default"/>
        <w:color w:val="000000"/>
        <w:sz w:val="29"/>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 w15:restartNumberingAfterBreak="0">
    <w:nsid w:val="21ED393C"/>
    <w:multiLevelType w:val="multilevel"/>
    <w:tmpl w:val="FBFED0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542792"/>
    <w:multiLevelType w:val="multilevel"/>
    <w:tmpl w:val="75688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9588348">
    <w:abstractNumId w:val="1"/>
  </w:num>
  <w:num w:numId="2" w16cid:durableId="47189486">
    <w:abstractNumId w:val="2"/>
  </w:num>
  <w:num w:numId="3" w16cid:durableId="471214746">
    <w:abstractNumId w:val="0"/>
  </w:num>
  <w:num w:numId="4" w16cid:durableId="396443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37"/>
    <w:rsid w:val="0005621A"/>
    <w:rsid w:val="000E4B92"/>
    <w:rsid w:val="001610D3"/>
    <w:rsid w:val="001679BB"/>
    <w:rsid w:val="00170D50"/>
    <w:rsid w:val="00185306"/>
    <w:rsid w:val="001872AF"/>
    <w:rsid w:val="00192CD5"/>
    <w:rsid w:val="001A5F5B"/>
    <w:rsid w:val="002E4FF6"/>
    <w:rsid w:val="003100F5"/>
    <w:rsid w:val="00312852"/>
    <w:rsid w:val="00373333"/>
    <w:rsid w:val="00382917"/>
    <w:rsid w:val="003D6AEE"/>
    <w:rsid w:val="003E67CB"/>
    <w:rsid w:val="00557A1B"/>
    <w:rsid w:val="00570438"/>
    <w:rsid w:val="005E1E1D"/>
    <w:rsid w:val="00640A2B"/>
    <w:rsid w:val="00670AF7"/>
    <w:rsid w:val="00683ED8"/>
    <w:rsid w:val="00727CD5"/>
    <w:rsid w:val="007405B8"/>
    <w:rsid w:val="00852E8D"/>
    <w:rsid w:val="00860422"/>
    <w:rsid w:val="00860440"/>
    <w:rsid w:val="008823BB"/>
    <w:rsid w:val="00893E37"/>
    <w:rsid w:val="008B7AAE"/>
    <w:rsid w:val="008C1BDE"/>
    <w:rsid w:val="008D0890"/>
    <w:rsid w:val="008D7128"/>
    <w:rsid w:val="008F2A8E"/>
    <w:rsid w:val="00981E96"/>
    <w:rsid w:val="009B59C1"/>
    <w:rsid w:val="00A54AAC"/>
    <w:rsid w:val="00A56B4C"/>
    <w:rsid w:val="00B87A02"/>
    <w:rsid w:val="00BE5217"/>
    <w:rsid w:val="00C47F4E"/>
    <w:rsid w:val="00C67CF5"/>
    <w:rsid w:val="00C9229D"/>
    <w:rsid w:val="00CC46EF"/>
    <w:rsid w:val="00D54C0D"/>
    <w:rsid w:val="00D9676B"/>
    <w:rsid w:val="00DA1E13"/>
    <w:rsid w:val="00DB7B69"/>
    <w:rsid w:val="00DC384F"/>
    <w:rsid w:val="00DE16F4"/>
    <w:rsid w:val="00E46163"/>
    <w:rsid w:val="00EA5593"/>
    <w:rsid w:val="00EB5E41"/>
    <w:rsid w:val="00EE7E21"/>
    <w:rsid w:val="00EF135F"/>
    <w:rsid w:val="00FA7A03"/>
    <w:rsid w:val="00FD4E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4DC95"/>
  <w15:chartTrackingRefBased/>
  <w15:docId w15:val="{375B31AE-ED94-47D5-8FB8-0C473B5E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iCs/>
      <w:color w:val="0F4761"/>
      <w:sz w:val="40"/>
      <w:szCs w:val="40"/>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NormalWeb">
    <w:name w:val="Normal (Web)"/>
    <w:basedOn w:val="Normal"/>
    <w:link w:val="NormalWebChar"/>
    <w:pPr>
      <w:spacing w:before="100" w:beforeAutospacing="1" w:after="100" w:afterAutospacing="1"/>
    </w:pPr>
    <w:rPr>
      <w:lang w:val="x-none" w:eastAsia="x-none"/>
    </w:rPr>
  </w:style>
  <w:style w:type="character" w:customStyle="1" w:styleId="apple-tab-span">
    <w:name w:val="apple-tab-span"/>
    <w:basedOn w:val="DefaultParagraphFont"/>
  </w:style>
  <w:style w:type="character" w:styleId="Hyperlink">
    <w:name w:val="Hyperlink"/>
    <w:rPr>
      <w:color w:val="0000FF"/>
      <w:u w:val="single"/>
    </w:rPr>
  </w:style>
  <w:style w:type="paragraph" w:styleId="BodyText">
    <w:name w:val="Body Text"/>
    <w:basedOn w:val="Normal"/>
    <w:link w:val="BodyTextChar"/>
    <w:rPr>
      <w:rFonts w:ascii=".VnTime" w:hAnsi=".VnTime"/>
      <w:sz w:val="28"/>
      <w:lang w:val="x-none" w:eastAsia="x-none"/>
    </w:rPr>
  </w:style>
  <w:style w:type="character" w:customStyle="1" w:styleId="BodyTextChar">
    <w:name w:val="Body Text Char"/>
    <w:link w:val="BodyText"/>
    <w:rPr>
      <w:rFonts w:ascii=".VnTime" w:hAnsi=".VnTime"/>
      <w:sz w:val="28"/>
      <w:szCs w:val="24"/>
    </w:rPr>
  </w:style>
  <w:style w:type="character" w:styleId="Strong">
    <w:name w:val="Strong"/>
    <w:uiPriority w:val="22"/>
    <w:qFormat/>
    <w:rPr>
      <w:b/>
      <w:bCs/>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Pr>
      <w:sz w:val="24"/>
      <w:szCs w:val="24"/>
    </w:rPr>
  </w:style>
  <w:style w:type="character" w:styleId="PageNumber">
    <w:name w:val="page number"/>
    <w:uiPriority w:val="99"/>
    <w:rPr>
      <w:rFonts w:cs="Times New Roman"/>
    </w:rPr>
  </w:style>
  <w:style w:type="table" w:styleId="TableGrid">
    <w:name w:val="Table Grid"/>
    <w:basedOn w:val="TableNormal"/>
    <w:uiPriority w:val="59"/>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rPr>
      <w:sz w:val="28"/>
      <w:szCs w:val="22"/>
      <w:lang w:val="x-none" w:eastAsia="x-none"/>
    </w:rPr>
  </w:style>
  <w:style w:type="character" w:customStyle="1" w:styleId="HeaderChar">
    <w:name w:val="Header Char"/>
    <w:link w:val="Header"/>
    <w:uiPriority w:val="99"/>
    <w:rPr>
      <w:rFonts w:cs="Times New Roman"/>
      <w:sz w:val="28"/>
      <w:szCs w:val="22"/>
    </w:rPr>
  </w:style>
  <w:style w:type="paragraph" w:styleId="BalloonText">
    <w:name w:val="Balloon Text"/>
    <w:basedOn w:val="Normal"/>
    <w:link w:val="BalloonTextChar"/>
    <w:uiPriority w:val="99"/>
    <w:unhideWhenUsed/>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character" w:customStyle="1" w:styleId="NormalWebChar">
    <w:name w:val="Normal (Web) Char"/>
    <w:link w:val="NormalWeb"/>
    <w:locked/>
    <w:rPr>
      <w:sz w:val="24"/>
      <w:szCs w:val="24"/>
    </w:rPr>
  </w:style>
  <w:style w:type="character" w:customStyle="1" w:styleId="Heading1Char">
    <w:name w:val="Heading 1 Char"/>
    <w:link w:val="Heading1"/>
    <w:uiPriority w:val="9"/>
    <w:rPr>
      <w:iCs/>
      <w:color w:val="0F4761"/>
      <w:sz w:val="40"/>
      <w:szCs w:val="4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31331">
      <w:bodyDiv w:val="1"/>
      <w:marLeft w:val="0"/>
      <w:marRight w:val="0"/>
      <w:marTop w:val="0"/>
      <w:marBottom w:val="0"/>
      <w:divBdr>
        <w:top w:val="none" w:sz="0" w:space="0" w:color="auto"/>
        <w:left w:val="none" w:sz="0" w:space="0" w:color="auto"/>
        <w:bottom w:val="none" w:sz="0" w:space="0" w:color="auto"/>
        <w:right w:val="none" w:sz="0" w:space="0" w:color="auto"/>
      </w:divBdr>
      <w:divsChild>
        <w:div w:id="869604688">
          <w:marLeft w:val="-108"/>
          <w:marRight w:val="0"/>
          <w:marTop w:val="0"/>
          <w:marBottom w:val="0"/>
          <w:divBdr>
            <w:top w:val="none" w:sz="0" w:space="0" w:color="auto"/>
            <w:left w:val="none" w:sz="0" w:space="0" w:color="auto"/>
            <w:bottom w:val="none" w:sz="0" w:space="0" w:color="auto"/>
            <w:right w:val="none" w:sz="0" w:space="0" w:color="auto"/>
          </w:divBdr>
        </w:div>
      </w:divsChild>
    </w:div>
    <w:div w:id="784077283">
      <w:bodyDiv w:val="1"/>
      <w:marLeft w:val="0"/>
      <w:marRight w:val="0"/>
      <w:marTop w:val="0"/>
      <w:marBottom w:val="0"/>
      <w:divBdr>
        <w:top w:val="none" w:sz="0" w:space="0" w:color="auto"/>
        <w:left w:val="none" w:sz="0" w:space="0" w:color="auto"/>
        <w:bottom w:val="none" w:sz="0" w:space="0" w:color="auto"/>
        <w:right w:val="none" w:sz="0" w:space="0" w:color="auto"/>
      </w:divBdr>
    </w:div>
    <w:div w:id="114002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E5F68-2B28-4142-BEFC-AAEADE50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ĐẢNG BỘ TỈNH THANH HÓA               ĐẢNG CỘNG SẢN VIỆT NAM</vt:lpstr>
    </vt:vector>
  </TitlesOfParts>
  <Company>Microsoft Corporation</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THANH HÓA               ĐẢNG CỘNG SẢN VIỆT NAM</dc:title>
  <dc:subject/>
  <dc:creator>MAY TINH G8</dc:creator>
  <cp:keywords/>
  <cp:lastModifiedBy>Lê Tiến Hiểu</cp:lastModifiedBy>
  <cp:revision>2</cp:revision>
  <cp:lastPrinted>2021-05-06T09:27:00Z</cp:lastPrinted>
  <dcterms:created xsi:type="dcterms:W3CDTF">2026-05-11T01:21:00Z</dcterms:created>
  <dcterms:modified xsi:type="dcterms:W3CDTF">2026-05-11T01:21:00Z</dcterms:modified>
</cp:coreProperties>
</file>